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B0471C" w14:textId="1F230649" w:rsidR="00913050" w:rsidRPr="00842175" w:rsidRDefault="00913050" w:rsidP="00C409D8">
      <w:pPr>
        <w:jc w:val="center"/>
        <w:rPr>
          <w:u w:val="single"/>
        </w:rPr>
      </w:pPr>
      <w:r w:rsidRPr="00842175">
        <w:rPr>
          <w:u w:val="single"/>
        </w:rPr>
        <w:t>Track-Weighted Dynamic Functional Connectivity (TW-</w:t>
      </w:r>
      <w:proofErr w:type="spellStart"/>
      <w:r w:rsidRPr="00842175">
        <w:rPr>
          <w:u w:val="single"/>
        </w:rPr>
        <w:t>dFC</w:t>
      </w:r>
      <w:proofErr w:type="spellEnd"/>
      <w:r w:rsidRPr="00842175">
        <w:rPr>
          <w:u w:val="single"/>
        </w:rPr>
        <w:t>) method script</w:t>
      </w:r>
    </w:p>
    <w:p w14:paraId="6C42DC31" w14:textId="4BE958EB" w:rsidR="00913050" w:rsidRDefault="00C409D8" w:rsidP="00C409D8">
      <w:pPr>
        <w:jc w:val="center"/>
      </w:pPr>
      <w:r>
        <w:rPr>
          <w:noProof/>
        </w:rPr>
        <w:drawing>
          <wp:inline distT="0" distB="0" distL="0" distR="0" wp14:anchorId="52050D2E" wp14:editId="43C95DDF">
            <wp:extent cx="4465113" cy="4924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2188" cy="4932227"/>
                    </a:xfrm>
                    <a:prstGeom prst="rect">
                      <a:avLst/>
                    </a:prstGeom>
                  </pic:spPr>
                </pic:pic>
              </a:graphicData>
            </a:graphic>
          </wp:inline>
        </w:drawing>
      </w:r>
    </w:p>
    <w:p w14:paraId="77BF0848" w14:textId="3B8FFABB" w:rsidR="00913050" w:rsidRDefault="006C012E">
      <w:r>
        <w:t xml:space="preserve">In this pipeline, you will be doing a joint structural connectivity (SC) – functional connectivity (FC) analysis. You will be generating a </w:t>
      </w:r>
      <w:r w:rsidRPr="006C012E">
        <w:rPr>
          <w:b/>
          <w:bCs/>
          <w:i/>
          <w:iCs/>
        </w:rPr>
        <w:t>track-weighted image (TWI)</w:t>
      </w:r>
      <w:r>
        <w:t xml:space="preserve">, which combines the </w:t>
      </w:r>
      <w:proofErr w:type="spellStart"/>
      <w:r>
        <w:t>tractogram</w:t>
      </w:r>
      <w:proofErr w:type="spellEnd"/>
      <w:r w:rsidR="00DC7EFF">
        <w:t xml:space="preserve"> (SC)</w:t>
      </w:r>
      <w:r>
        <w:t xml:space="preserve"> with the functional image or map</w:t>
      </w:r>
      <w:r w:rsidR="00DC7EFF">
        <w:t xml:space="preserve"> (FC)</w:t>
      </w:r>
      <w:r>
        <w:t xml:space="preserve">. </w:t>
      </w:r>
      <w:r w:rsidR="00DC7EFF">
        <w:t>W</w:t>
      </w:r>
      <w:r w:rsidR="00F93364">
        <w:t xml:space="preserve">e are interested in how well the SC and FC correlate with one another, as it has been shown the SC and FC are facilitated / guided by one another </w:t>
      </w:r>
      <w:r w:rsidR="00F93364">
        <w:fldChar w:fldCharType="begin" w:fldLock="1"/>
      </w:r>
      <w:r w:rsidR="00F93364">
        <w:instrText>ADDIN CSL_CITATION {"citationItems":[{"id":"ITEM-1","itemData":{"DOI":"10.1073/pnas.0811168106","ISSN":"00278424","PMID":"19188601","abstract":"In the cerebral cortex, the activity levels of neuronal populations are continuously fluctuating. When neuronal activity, as measured using functional MRI (fMRI), is temporally coherent across 2 populations, those populations are said to be functionally connected. Functional connectivity has previously been shown to correlate with structural (anatomical) connectivity patterns at an aggregate level. In the present study we investigate, with the aid of computational modeling, whether systems-level properties of functional networks - including their spatial statistics and their persistence across time - can be accounted for by properties of the underlying anatomical network. We measured resting state functional connectivity (using fMRI) and structural connectivity (using diffusion spectrum imaging tractography) in the same individuals at high resolution. Structural connectivity then provided the couplings for a model of macroscopic cortical dynamics. In both model and data, we observed (i) that strong functional connections commonly exist between regions with no direct structural connection, rendering the inference of structural connectivity from functional connectivity impractical; (ii) that indirect connections and interregional distance accounted for some of the variance in functional connectivity that was unexplained by direct structural connectivity; and (iii) that resting-state functional connectivity exhibits variability within and across both scanning sessions and model runs. These empirical and modeling results demonstrate that although resting state functional connectivity is variable and is frequently present between regions without direct structural linkage, its strength, persistence, and spatial statistics are nevertheless constrained by the large-scale anatomical structure of the human cerebral cortex. © 2009 by The National Academy of Sciences of the USA.","author":[{"dropping-particle":"","family":"Honey","given":"C. J.","non-dropping-particle":"","parse-names":false,"suffix":""},{"dropping-particle":"","family":"Sporns","given":"O.","non-dropping-particle":"","parse-names":false,"suffix":""},{"dropping-particle":"","family":"Cammoun","given":"L.","non-dropping-particle":"","parse-names":false,"suffix":""},{"dropping-particle":"","family":"Gigandet","given":"X.","non-dropping-particle":"","parse-names":false,"suffix":""},{"dropping-particle":"","family":"Thiran","given":"J. P.","non-dropping-particle":"","parse-names":false,"suffix":""},{"dropping-particle":"","family":"Meuli","given":"R.","non-dropping-particle":"","parse-names":false,"suffix":""},{"dropping-particle":"","family":"Hagmann","given":"P.","non-dropping-particle":"","parse-names":false,"suffix":""}],"container-title":"Proceedings of the National Academy of Sciences of the United States of America","id":"ITEM-1","issue":"6","issued":{"date-parts":[["2009"]]},"page":"2035-2040","title":"Predicting human resting-state functional connectivity from structural connectivity","type":"article-journal","volume":"106"},"uris":["http://www.mendeley.com/documents/?uuid=51f94a4d-8aa9-4679-98bf-81cb2f5168d6"]}],"mendeley":{"formattedCitation":"(Honey et al., 2009)","plainTextFormattedCitation":"(Honey et al., 2009)","previouslyFormattedCitation":"(Honey et al., 2009)"},"properties":{"noteIndex":0},"schema":"https://github.com/citation-style-language/schema/raw/master/csl-citation.json"}</w:instrText>
      </w:r>
      <w:r w:rsidR="00F93364">
        <w:fldChar w:fldCharType="separate"/>
      </w:r>
      <w:r w:rsidR="00F93364" w:rsidRPr="00F93364">
        <w:rPr>
          <w:noProof/>
        </w:rPr>
        <w:t>(Honey et al., 2009)</w:t>
      </w:r>
      <w:r w:rsidR="00F93364">
        <w:fldChar w:fldCharType="end"/>
      </w:r>
      <w:r w:rsidR="00F93364">
        <w:t>.</w:t>
      </w:r>
      <w:r w:rsidR="00DC7EFF">
        <w:t xml:space="preserve"> Essentially, this method looks at how well the FC (i.e. resting-state network (RSN) is weighted by the SC (i.e. white matter fibre tracts from the </w:t>
      </w:r>
      <w:proofErr w:type="spellStart"/>
      <w:r w:rsidR="00DC7EFF">
        <w:t>tractogram</w:t>
      </w:r>
      <w:proofErr w:type="spellEnd"/>
      <w:r w:rsidR="00DC7EFF">
        <w:t xml:space="preserve">). </w:t>
      </w:r>
      <w:r w:rsidR="00142DB2">
        <w:t xml:space="preserve">This technique has been developed by </w:t>
      </w:r>
      <w:r w:rsidR="00142DB2">
        <w:fldChar w:fldCharType="begin" w:fldLock="1"/>
      </w:r>
      <w:r w:rsidR="00142DB2">
        <w:instrText>ADDIN CSL_CITATION {"citationItems":[{"id":"ITEM-1","itemData":{"DOI":"10.1016/j.neuroimage.2012.12.054","ISSN":"10538119","PMID":"23298749","abstract":"MRI provides a powerful tool for studying the functional and structural connections in the brain non-invasively. The technique of functional connectivity (FC) exploits the intrinsic temporal correlations of slow spontaneous signal fluctuations to characterise brain functional networks. In addition, diffusion MRI fibre-tracking can be used to study the white matter structural connections. In recent years, there has been considerable interest in combining these two techniques to provide an overall structural-functional description of the brain. In this work we applied the recently proposed super-resolution track-weighted imaging (TWI) methodology to demonstrate how whole-brain fibre-tracking data can be combined with FC data to generate a track-weighted (TW) FC map of FC networks. The method was applied to data from 8 healthy volunteers, and illustrated with (i) FC networks obtained using a seeded connectivity-based analysis (seeding in the precuneus/posterior cingulate cortex, PCC, known to be part of the default mode network), and (ii) with FC networks generated using independent component analysis (in particular, the default mode, attention, visual, and sensory-motor networks). TW-FC maps showed high intensity in white matter structures connecting the nodes of the FC networks. For example, the cingulum bundles show the strongest TW-FC values in the PCC seeded-based analysis, due to their major role in the connection between medial frontal cortex and precuneus/posterior cingulate cortex; similarly the superior longitudinal fasciculus was well represented in the attention network, the optic radiations in the visual network, and the corticospinal tract and corpus callosum in the sensory-motor network. The TW-FC maps highlight the white matter connections associated with a given FC network, and their intensity in a given voxel reflects the functional connectivity of the part of the nodes of the network linked by the structural connections traversing that voxel. They therefore contain a different (and novel) image contrast from that of the images used to generate them. The results shown in this study illustrate the potential of the TW-FC approach for the fusion of structural and functional data into a single quantitative image. This technique could therefore have important applications in neuroscience and neurology, such as for voxel-based comparison studies. © 2012 Elsevier Inc.","author":[{"dropping-particle":"","family":"Calamante","given":"Fernando","non-dropping-particle":"","parse-names":false,"suffix":""},{"dropping-particle":"","family":"Masterton","given":"Richard A.J.","non-dropping-particle":"","parse-names":false,"suffix":""},{"dropping-particle":"","family":"Tournier","given":"Jacques Donald","non-dropping-particle":"","parse-names":false,"suffix":""},{"dropping-particle":"","family":"Smith","given":"Robert E.","non-dropping-particle":"","parse-names":false,"suffix":""},{"dropping-particle":"","family":"Willats","given":"Lisa","non-dropping-particle":"","parse-names":false,"suffix":""},{"dropping-particle":"","family":"Raffelt","given":"David","non-dropping-particle":"","parse-names":false,"suffix":""},{"dropping-particle":"","family":"Connelly","given":"Alan","non-dropping-particle":"","parse-names":false,"suffix":""}],"container-title":"NeuroImage","id":"ITEM-1","issued":{"date-parts":[["2013"]]},"page":"199-210","publisher":"Elsevier Inc.","title":"Track-weighted functional connectivity (TW-FC): A tool for characterizing the structural-functional connections in the brain","type":"article-journal","volume":"70"},"uris":["http://www.mendeley.com/documents/?uuid=7a5bfe78-4601-49f8-9886-38961492009e"]},{"id":"ITEM-2","itemData":{"DOI":"10.1007/s00429-017-1431-1","ISSN":"18632661","PMID":"28447220","abstract":"Interest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Function","id":"ITEM-2","issue":"8","issued":{"date-parts":[["2017"]]},"page":"3761-3774","publisher":"Springer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2013; Calamante, Smith, Liang, Zalesky, &amp; Connelly, 2017)","plainTextFormattedCitation":"(Calamante et al., 2013; Calamante, Smith, Liang, Zalesky, &amp; Connelly, 2017)","previouslyFormattedCitation":"(Calamante et al., 2013; Calamante, Smith, Liang, Zalesky, &amp; Connelly, 2017)"},"properties":{"noteIndex":0},"schema":"https://github.com/citation-style-language/schema/raw/master/csl-citation.json"}</w:instrText>
      </w:r>
      <w:r w:rsidR="00142DB2">
        <w:fldChar w:fldCharType="separate"/>
      </w:r>
      <w:r w:rsidR="00142DB2" w:rsidRPr="00142DB2">
        <w:rPr>
          <w:noProof/>
        </w:rPr>
        <w:t>(Calamante et al., 2013; Calamante, Smith, Liang, Zalesky, &amp; Connelly, 2017)</w:t>
      </w:r>
      <w:r w:rsidR="00142DB2">
        <w:fldChar w:fldCharType="end"/>
      </w:r>
      <w:r w:rsidR="00142DB2">
        <w:t xml:space="preserve"> and is utilised in MRtrix3 </w:t>
      </w:r>
      <w:r w:rsidR="00142DB2">
        <w:fldChar w:fldCharType="begin" w:fldLock="1"/>
      </w:r>
      <w:r w:rsidR="0017090A">
        <w:instrText>ADDIN CSL_CITATION {"citationItems":[{"id":"ITEM-1","itemData":{"DOI":"10.1016/j.neuroimage.2019.116137","ISSN":"10959572","abstract":"MRtrix3 is an open-source, cross-platform software package for medical image processing, analysis and visualisation, with a particular emphasis on the investigation of the brain using diffusion MRI. It is implemented using a fast, modular and flexible general-purpose code framework for image data access and manipulation, enabling efficient development of new applications, whilst retaining high computational performance and a consistent command-line interface between applications. In this article, we provide a high-level overview of the features of the MRtrix3 framework and general-purpose image processing applications provided with the software.","author":[{"dropping-particle":"","family":"Tournier","given":"J. Donald","non-dropping-particle":"","parse-names":false,"suffix":""},{"dropping-particle":"","family":"Smith","given":"Robert","non-dropping-particle":"","parse-names":false,"suffix":""},{"dropping-particle":"","family":"Raffelt","given":"David","non-dropping-particle":"","parse-names":false,"suffix":""},{"dropping-particle":"","family":"Tabbara","given":"Rami","non-dropping-particle":"","parse-names":false,"suffix":""},{"dropping-particle":"","family":"Dhollander","given":"Thijs","non-dropping-particle":"","parse-names":false,"suffix":""},{"dropping-particle":"","family":"Pietsch","given":"Maximilian","non-dropping-particle":"","parse-names":false,"suffix":""},{"dropping-particle":"","family":"Christiaens","given":"Daan","non-dropping-particle":"","parse-names":false,"suffix":""},{"dropping-particle":"","family":"Jeurissen","given":"Ben","non-dropping-particle":"","parse-names":false,"suffix":""},{"dropping-particle":"","family":"Yeh","given":"Chun Hung","non-dropping-particle":"","parse-names":false,"suffix":""},{"dropping-particle":"","family":"Connelly","given":"Alan","non-dropping-particle":"","parse-names":false,"suffix":""}],"container-title":"NeuroImage","id":"ITEM-1","issue":"August","issued":{"date-parts":[["2019"]]},"page":"116137","publisher":"Elsevier Ltd","title":"MRtrix3: A fast, flexible and open software framework for medical image processing and visualisation","type":"article-journal","volume":"202"},"uris":["http://www.mendeley.com/documents/?uuid=90ac1f1b-2e11-4fd4-bddf-28bc2b25e24b"]}],"mendeley":{"formattedCitation":"(Tournier et al., 2019)","plainTextFormattedCitation":"(Tournier et al., 2019)","previouslyFormattedCitation":"(Tournier et al., 2019)"},"properties":{"noteIndex":0},"schema":"https://github.com/citation-style-language/schema/raw/master/csl-citation.json"}</w:instrText>
      </w:r>
      <w:r w:rsidR="00142DB2">
        <w:fldChar w:fldCharType="separate"/>
      </w:r>
      <w:r w:rsidR="00142DB2" w:rsidRPr="00142DB2">
        <w:rPr>
          <w:noProof/>
        </w:rPr>
        <w:t>(Tournier et al., 2019)</w:t>
      </w:r>
      <w:r w:rsidR="00142DB2">
        <w:fldChar w:fldCharType="end"/>
      </w:r>
      <w:r w:rsidR="00142DB2">
        <w:t xml:space="preserve">. </w:t>
      </w:r>
    </w:p>
    <w:p w14:paraId="6AAAB3E3" w14:textId="77777777" w:rsidR="006C012E" w:rsidRDefault="006C012E">
      <w:pPr>
        <w:rPr>
          <w:b/>
          <w:bCs/>
        </w:rPr>
      </w:pPr>
    </w:p>
    <w:p w14:paraId="323D605D" w14:textId="31561277" w:rsidR="00755333" w:rsidRDefault="00755333">
      <w:r w:rsidRPr="00E63876">
        <w:rPr>
          <w:b/>
          <w:bCs/>
        </w:rPr>
        <w:t>Requirements:</w:t>
      </w:r>
      <w:r>
        <w:t xml:space="preserve"> </w:t>
      </w:r>
      <w:proofErr w:type="spellStart"/>
      <w:r>
        <w:t>Preprocessed</w:t>
      </w:r>
      <w:proofErr w:type="spellEnd"/>
      <w:r>
        <w:t xml:space="preserve"> / cleaned </w:t>
      </w:r>
      <w:proofErr w:type="spellStart"/>
      <w:r>
        <w:t>dwi</w:t>
      </w:r>
      <w:proofErr w:type="spellEnd"/>
      <w:r>
        <w:t xml:space="preserve"> + </w:t>
      </w:r>
      <w:proofErr w:type="spellStart"/>
      <w:r w:rsidR="00F631E1">
        <w:t>anat</w:t>
      </w:r>
      <w:proofErr w:type="spellEnd"/>
      <w:r w:rsidR="00F631E1">
        <w:t xml:space="preserve">, and </w:t>
      </w:r>
      <w:r>
        <w:t>fMRI data</w:t>
      </w:r>
      <w:r w:rsidR="00306597">
        <w:t xml:space="preserve"> (with nuisance regressors removed)</w:t>
      </w:r>
      <w:r>
        <w:t xml:space="preserve">, white matter group normalisation template, whole-brain </w:t>
      </w:r>
      <w:proofErr w:type="spellStart"/>
      <w:r>
        <w:t>tractograms</w:t>
      </w:r>
      <w:proofErr w:type="spellEnd"/>
      <w:r>
        <w:t xml:space="preserve"> per each participant</w:t>
      </w:r>
      <w:r w:rsidR="00306A6D">
        <w:t xml:space="preserve"> (with anatomically-constrained tractography (ACT) and SIFT)</w:t>
      </w:r>
      <w:r>
        <w:t xml:space="preserve">, </w:t>
      </w:r>
      <w:r w:rsidR="00F9168D">
        <w:t>fMRI RSNs</w:t>
      </w:r>
      <w:r>
        <w:t xml:space="preserve"> </w:t>
      </w:r>
      <w:r w:rsidR="00F9168D">
        <w:t>(e.g., via</w:t>
      </w:r>
      <w:r>
        <w:t xml:space="preserve"> </w:t>
      </w:r>
      <w:r w:rsidR="008D69EF">
        <w:t xml:space="preserve">FSL </w:t>
      </w:r>
      <w:r w:rsidR="00CA5EA2">
        <w:t>Group-</w:t>
      </w:r>
      <w:r w:rsidR="00F9168D">
        <w:t xml:space="preserve">ICA </w:t>
      </w:r>
      <w:r w:rsidR="008D69EF">
        <w:t>MELODIC</w:t>
      </w:r>
      <w:r w:rsidR="00CA5EA2">
        <w:t>, RSN templates</w:t>
      </w:r>
      <w:r>
        <w:t>). It would be good to run the following scripts / pipelines</w:t>
      </w:r>
      <w:r w:rsidR="00CA5EA2">
        <w:t xml:space="preserve"> (via GitHub repository: </w:t>
      </w:r>
      <w:hyperlink r:id="rId7" w:history="1">
        <w:r w:rsidR="00CA5EA2" w:rsidRPr="00C060B2">
          <w:rPr>
            <w:rStyle w:val="Hyperlink"/>
          </w:rPr>
          <w:t>https://github.com/Ltah72/DPRC-analysis</w:t>
        </w:r>
      </w:hyperlink>
      <w:r w:rsidR="00CA5EA2">
        <w:t>)</w:t>
      </w:r>
      <w:r>
        <w:t>,</w:t>
      </w:r>
      <w:r w:rsidR="00CA5EA2">
        <w:t xml:space="preserve"> </w:t>
      </w:r>
      <w:r>
        <w:t xml:space="preserve">prior to this: </w:t>
      </w:r>
      <w:proofErr w:type="spellStart"/>
      <w:r>
        <w:t>Preprocessing.m</w:t>
      </w:r>
      <w:proofErr w:type="spellEnd"/>
      <w:r>
        <w:t xml:space="preserve">, </w:t>
      </w:r>
      <w:proofErr w:type="spellStart"/>
      <w:r>
        <w:t>CSD.m</w:t>
      </w:r>
      <w:proofErr w:type="spellEnd"/>
      <w:r>
        <w:t xml:space="preserve">, </w:t>
      </w:r>
      <w:proofErr w:type="spellStart"/>
      <w:r>
        <w:t>Conne</w:t>
      </w:r>
      <w:r w:rsidR="00494B7B">
        <w:t>c</w:t>
      </w:r>
      <w:r>
        <w:t>tome.m</w:t>
      </w:r>
      <w:proofErr w:type="spellEnd"/>
      <w:r>
        <w:t xml:space="preserve">, </w:t>
      </w:r>
      <w:proofErr w:type="spellStart"/>
      <w:r>
        <w:t>fmriprep</w:t>
      </w:r>
      <w:proofErr w:type="spellEnd"/>
      <w:r w:rsidR="008D69EF">
        <w:t>, recon-all</w:t>
      </w:r>
      <w:r>
        <w:t xml:space="preserve">. </w:t>
      </w:r>
      <w:r w:rsidR="00626034">
        <w:t xml:space="preserve">See below for the data </w:t>
      </w:r>
      <w:r w:rsidR="00306A6D">
        <w:t xml:space="preserve">acquisition, </w:t>
      </w:r>
      <w:r w:rsidR="00626034">
        <w:t>parameters</w:t>
      </w:r>
      <w:r w:rsidR="00306A6D">
        <w:t xml:space="preserve">, and </w:t>
      </w:r>
      <w:proofErr w:type="spellStart"/>
      <w:r w:rsidR="00306A6D">
        <w:t>preprocessing</w:t>
      </w:r>
      <w:proofErr w:type="spellEnd"/>
      <w:r w:rsidR="00626034">
        <w:t xml:space="preserve"> that </w:t>
      </w:r>
      <w:proofErr w:type="spellStart"/>
      <w:r w:rsidR="00626034">
        <w:t>Calamante</w:t>
      </w:r>
      <w:proofErr w:type="spellEnd"/>
      <w:r w:rsidR="00626034">
        <w:t xml:space="preserve"> used. </w:t>
      </w:r>
      <w:r w:rsidR="00CA5EA2">
        <w:t xml:space="preserve"> </w:t>
      </w:r>
    </w:p>
    <w:p w14:paraId="14359DA0" w14:textId="339B6B23" w:rsidR="00342A6F" w:rsidRDefault="00626034">
      <w:r>
        <w:rPr>
          <w:noProof/>
        </w:rPr>
        <w:lastRenderedPageBreak/>
        <w:drawing>
          <wp:inline distT="0" distB="0" distL="0" distR="0" wp14:anchorId="6C69E232" wp14:editId="5B68315A">
            <wp:extent cx="5731510" cy="3191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91510"/>
                    </a:xfrm>
                    <a:prstGeom prst="rect">
                      <a:avLst/>
                    </a:prstGeom>
                  </pic:spPr>
                </pic:pic>
              </a:graphicData>
            </a:graphic>
          </wp:inline>
        </w:drawing>
      </w:r>
    </w:p>
    <w:p w14:paraId="771C1B3B" w14:textId="4DB9E382" w:rsidR="006C012E" w:rsidRDefault="00306A6D">
      <w:r>
        <w:rPr>
          <w:noProof/>
        </w:rPr>
        <w:drawing>
          <wp:inline distT="0" distB="0" distL="0" distR="0" wp14:anchorId="6F59DBCC" wp14:editId="3C4F6B11">
            <wp:extent cx="5731510" cy="21475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47570"/>
                    </a:xfrm>
                    <a:prstGeom prst="rect">
                      <a:avLst/>
                    </a:prstGeom>
                  </pic:spPr>
                </pic:pic>
              </a:graphicData>
            </a:graphic>
          </wp:inline>
        </w:drawing>
      </w:r>
    </w:p>
    <w:p w14:paraId="1A99C5FB" w14:textId="77777777" w:rsidR="006C012E" w:rsidRDefault="006C012E"/>
    <w:p w14:paraId="7F0D6E83" w14:textId="77777777" w:rsidR="00700B17" w:rsidRDefault="00C409D8">
      <w:bookmarkStart w:id="0" w:name="_Hlk78980336"/>
      <w:r>
        <w:t>Steps:</w:t>
      </w:r>
    </w:p>
    <w:p w14:paraId="39ADE803" w14:textId="30ABFC38" w:rsidR="00C409D8" w:rsidRDefault="00700B17">
      <w:r>
        <w:t xml:space="preserve">Pre-steps – have all of the requirements, as specified before. </w:t>
      </w:r>
      <w:r w:rsidR="00C409D8">
        <w:t xml:space="preserve"> </w:t>
      </w:r>
    </w:p>
    <w:p w14:paraId="5CBC94D5" w14:textId="73860063" w:rsidR="005276B9" w:rsidRDefault="005276B9" w:rsidP="00F9168D">
      <w:pPr>
        <w:pStyle w:val="ListParagraph"/>
        <w:numPr>
          <w:ilvl w:val="0"/>
          <w:numId w:val="1"/>
        </w:numPr>
      </w:pPr>
      <w:r>
        <w:t xml:space="preserve">Co-register T1w with </w:t>
      </w:r>
      <w:proofErr w:type="spellStart"/>
      <w:r>
        <w:t>dwi</w:t>
      </w:r>
      <w:proofErr w:type="spellEnd"/>
    </w:p>
    <w:p w14:paraId="69EC05A5" w14:textId="77777777" w:rsidR="00F231C3" w:rsidRPr="00F231C3" w:rsidRDefault="00F231C3" w:rsidP="00F231C3">
      <w:pPr>
        <w:pStyle w:val="ListParagraph"/>
        <w:numPr>
          <w:ilvl w:val="1"/>
          <w:numId w:val="1"/>
        </w:numPr>
      </w:pPr>
      <w:r w:rsidRPr="00F231C3">
        <w:t xml:space="preserve">Create the transformation matrix for T1w and </w:t>
      </w:r>
      <w:proofErr w:type="spellStart"/>
      <w:r w:rsidRPr="00F231C3">
        <w:t>dwi</w:t>
      </w:r>
      <w:proofErr w:type="spellEnd"/>
      <w:r w:rsidRPr="00F231C3">
        <w:t xml:space="preserve"> B0 co-registration</w:t>
      </w:r>
    </w:p>
    <w:p w14:paraId="096BF869" w14:textId="77777777" w:rsidR="00F231C3" w:rsidRPr="00F231C3" w:rsidRDefault="00F231C3" w:rsidP="00F231C3">
      <w:pPr>
        <w:pStyle w:val="ListParagraph"/>
        <w:numPr>
          <w:ilvl w:val="1"/>
          <w:numId w:val="1"/>
        </w:numPr>
      </w:pPr>
      <w:r w:rsidRPr="00F231C3">
        <w:t>Apply linear transformation matrix to the T1w image</w:t>
      </w:r>
    </w:p>
    <w:p w14:paraId="76C9D591" w14:textId="48E8D043" w:rsidR="00F231C3" w:rsidRDefault="00F231C3" w:rsidP="00F231C3">
      <w:pPr>
        <w:pStyle w:val="ListParagraph"/>
        <w:numPr>
          <w:ilvl w:val="1"/>
          <w:numId w:val="1"/>
        </w:numPr>
      </w:pPr>
      <w:r w:rsidRPr="00F231C3">
        <w:t>Convert the co-registered</w:t>
      </w:r>
      <w:r>
        <w:t xml:space="preserve"> T1w</w:t>
      </w:r>
      <w:r w:rsidRPr="00F231C3">
        <w:t xml:space="preserve">-dwi </w:t>
      </w:r>
      <w:proofErr w:type="spellStart"/>
      <w:r w:rsidRPr="00F231C3">
        <w:t>nifti</w:t>
      </w:r>
      <w:proofErr w:type="spellEnd"/>
      <w:r w:rsidRPr="00F231C3">
        <w:t xml:space="preserve"> to .</w:t>
      </w:r>
      <w:proofErr w:type="spellStart"/>
      <w:r w:rsidRPr="00F231C3">
        <w:t>mif</w:t>
      </w:r>
      <w:proofErr w:type="spellEnd"/>
      <w:r w:rsidRPr="00F231C3">
        <w:t xml:space="preserve"> file</w:t>
      </w:r>
    </w:p>
    <w:p w14:paraId="21505B68" w14:textId="581946C3" w:rsidR="00C409D8" w:rsidRDefault="00F9168D" w:rsidP="00F9168D">
      <w:pPr>
        <w:pStyle w:val="ListParagraph"/>
        <w:numPr>
          <w:ilvl w:val="0"/>
          <w:numId w:val="1"/>
        </w:numPr>
      </w:pPr>
      <w:r>
        <w:t>Co-register</w:t>
      </w:r>
      <w:r w:rsidR="002732DF">
        <w:t xml:space="preserve"> fMRI BOLD with </w:t>
      </w:r>
      <w:proofErr w:type="spellStart"/>
      <w:r w:rsidR="002732DF">
        <w:t>dwi</w:t>
      </w:r>
      <w:proofErr w:type="spellEnd"/>
    </w:p>
    <w:p w14:paraId="435F9C14" w14:textId="3E7FBFDD" w:rsidR="00225A94" w:rsidRDefault="00225A94" w:rsidP="00225A94">
      <w:pPr>
        <w:pStyle w:val="ListParagraph"/>
        <w:numPr>
          <w:ilvl w:val="1"/>
          <w:numId w:val="1"/>
        </w:numPr>
      </w:pPr>
      <w:bookmarkStart w:id="1" w:name="_Hlk78199512"/>
      <w:r>
        <w:t xml:space="preserve">Create transformation matrix for the BOLD and </w:t>
      </w:r>
      <w:proofErr w:type="spellStart"/>
      <w:r>
        <w:t>dwi</w:t>
      </w:r>
      <w:proofErr w:type="spellEnd"/>
      <w:r>
        <w:t xml:space="preserve"> B0 co-registration</w:t>
      </w:r>
    </w:p>
    <w:p w14:paraId="45F0477E" w14:textId="1FDCA56A" w:rsidR="00225A94" w:rsidRDefault="00225A94" w:rsidP="00225A94">
      <w:pPr>
        <w:pStyle w:val="ListParagraph"/>
        <w:numPr>
          <w:ilvl w:val="1"/>
          <w:numId w:val="1"/>
        </w:numPr>
      </w:pPr>
      <w:bookmarkStart w:id="2" w:name="_Hlk78212888"/>
      <w:bookmarkEnd w:id="1"/>
      <w:r>
        <w:t>Generate the co-registered image (co</w:t>
      </w:r>
      <w:r w:rsidR="00BB4E8F">
        <w:t>-re</w:t>
      </w:r>
      <w:r>
        <w:t>g</w:t>
      </w:r>
      <w:r w:rsidR="00BB4E8F">
        <w:t>istered BOLD-</w:t>
      </w:r>
      <w:proofErr w:type="spellStart"/>
      <w:r w:rsidR="00BB4E8F">
        <w:t>dwi</w:t>
      </w:r>
      <w:proofErr w:type="spellEnd"/>
      <w:r w:rsidR="00BB4E8F">
        <w:t xml:space="preserve"> image)</w:t>
      </w:r>
    </w:p>
    <w:bookmarkEnd w:id="2"/>
    <w:p w14:paraId="6EC28D33" w14:textId="5D4DC3B8" w:rsidR="00BB4E8F" w:rsidRDefault="00BB4E8F" w:rsidP="00225A94">
      <w:pPr>
        <w:pStyle w:val="ListParagraph"/>
        <w:numPr>
          <w:ilvl w:val="1"/>
          <w:numId w:val="1"/>
        </w:numPr>
      </w:pPr>
      <w:r>
        <w:t>Convert the co-registered BOLD-</w:t>
      </w:r>
      <w:proofErr w:type="spellStart"/>
      <w:r>
        <w:t>dwi</w:t>
      </w:r>
      <w:proofErr w:type="spellEnd"/>
      <w:r>
        <w:t xml:space="preserve"> </w:t>
      </w:r>
      <w:proofErr w:type="spellStart"/>
      <w:r>
        <w:t>nifti</w:t>
      </w:r>
      <w:proofErr w:type="spellEnd"/>
      <w:r>
        <w:t xml:space="preserve"> to .</w:t>
      </w:r>
      <w:proofErr w:type="spellStart"/>
      <w:r>
        <w:t>mif</w:t>
      </w:r>
      <w:proofErr w:type="spellEnd"/>
      <w:r>
        <w:t xml:space="preserve"> file</w:t>
      </w:r>
    </w:p>
    <w:p w14:paraId="27C33DE3" w14:textId="12771B51" w:rsidR="00143EDC" w:rsidRDefault="00143EDC" w:rsidP="00EE4206">
      <w:pPr>
        <w:pStyle w:val="ListParagraph"/>
        <w:numPr>
          <w:ilvl w:val="0"/>
          <w:numId w:val="1"/>
        </w:numPr>
      </w:pPr>
      <w:bookmarkStart w:id="3" w:name="_Hlk78980296"/>
      <w:bookmarkStart w:id="4" w:name="_Hlk78213797"/>
      <w:r>
        <w:t xml:space="preserve">Warp individual track files to group </w:t>
      </w:r>
      <w:r w:rsidR="00F342B9">
        <w:t xml:space="preserve">FOD </w:t>
      </w:r>
      <w:r>
        <w:t>template</w:t>
      </w:r>
    </w:p>
    <w:p w14:paraId="5E13279A" w14:textId="33A3A37A" w:rsidR="00EE4206" w:rsidRDefault="00EE4206" w:rsidP="00EE4206">
      <w:pPr>
        <w:pStyle w:val="ListParagraph"/>
        <w:numPr>
          <w:ilvl w:val="0"/>
          <w:numId w:val="1"/>
        </w:numPr>
      </w:pPr>
      <w:r>
        <w:t>Investigate a specific network (TW-FC / TDI)</w:t>
      </w:r>
    </w:p>
    <w:bookmarkEnd w:id="3"/>
    <w:p w14:paraId="095B5D2E" w14:textId="07F4FB5F" w:rsidR="00EE4206" w:rsidRDefault="00EE4206" w:rsidP="00EE4206">
      <w:pPr>
        <w:pStyle w:val="ListParagraph"/>
        <w:numPr>
          <w:ilvl w:val="1"/>
          <w:numId w:val="1"/>
        </w:numPr>
      </w:pPr>
      <w:r>
        <w:t>Create individual template maps for track-weighted functional connectivity (TW-FC) image</w:t>
      </w:r>
    </w:p>
    <w:p w14:paraId="5C5C1984" w14:textId="1A14D919" w:rsidR="00EE4206" w:rsidRDefault="00EE4206" w:rsidP="00EE4206">
      <w:pPr>
        <w:pStyle w:val="ListParagraph"/>
        <w:numPr>
          <w:ilvl w:val="1"/>
          <w:numId w:val="1"/>
        </w:numPr>
      </w:pPr>
      <w:bookmarkStart w:id="5" w:name="_Hlk78898228"/>
      <w:r>
        <w:t>Use track data + T1w to form a high-resolution image (TDI) for TDFC template</w:t>
      </w:r>
      <w:bookmarkEnd w:id="5"/>
    </w:p>
    <w:p w14:paraId="4E81597E" w14:textId="2F225DA3" w:rsidR="00EE4206" w:rsidRDefault="00EE4206" w:rsidP="00EE4206">
      <w:pPr>
        <w:pStyle w:val="ListParagraph"/>
        <w:numPr>
          <w:ilvl w:val="0"/>
          <w:numId w:val="1"/>
        </w:numPr>
      </w:pPr>
      <w:r>
        <w:lastRenderedPageBreak/>
        <w:t>Investigate whole-brain dynamic functional connectivity (TW</w:t>
      </w:r>
      <w:r w:rsidR="00382889">
        <w:t>-</w:t>
      </w:r>
      <w:proofErr w:type="spellStart"/>
      <w:r>
        <w:t>dFC</w:t>
      </w:r>
      <w:proofErr w:type="spellEnd"/>
      <w:r>
        <w:t>)</w:t>
      </w:r>
    </w:p>
    <w:p w14:paraId="6DF2F983" w14:textId="7B2B7D6C" w:rsidR="000F29A1" w:rsidRDefault="000F29A1" w:rsidP="000F29A1">
      <w:pPr>
        <w:pStyle w:val="ListParagraph"/>
        <w:numPr>
          <w:ilvl w:val="1"/>
          <w:numId w:val="1"/>
        </w:numPr>
      </w:pPr>
      <w:r>
        <w:t>Create the track-weighted dynamic functional connectivity (TW</w:t>
      </w:r>
      <w:r w:rsidR="0034172F">
        <w:t>-</w:t>
      </w:r>
      <w:proofErr w:type="spellStart"/>
      <w:r>
        <w:t>dFC</w:t>
      </w:r>
      <w:proofErr w:type="spellEnd"/>
      <w:r>
        <w:t>)</w:t>
      </w:r>
      <w:r w:rsidR="00711D55">
        <w:t xml:space="preserve"> map</w:t>
      </w:r>
      <w:r>
        <w:t xml:space="preserve"> per each individual</w:t>
      </w:r>
    </w:p>
    <w:p w14:paraId="5B7B0F9E" w14:textId="6FB90B52" w:rsidR="00EC165A" w:rsidRDefault="00EC165A" w:rsidP="00EC165A">
      <w:pPr>
        <w:pStyle w:val="ListParagraph"/>
        <w:numPr>
          <w:ilvl w:val="1"/>
          <w:numId w:val="1"/>
        </w:numPr>
      </w:pPr>
      <w:r w:rsidRPr="00EC165A">
        <w:t>Create summary image (confidence interval of every voxel) per each individual</w:t>
      </w:r>
    </w:p>
    <w:p w14:paraId="72CC37B9" w14:textId="51E2DD6F" w:rsidR="004E2118" w:rsidRDefault="004E2118" w:rsidP="004E2118">
      <w:pPr>
        <w:pStyle w:val="ListParagraph"/>
        <w:numPr>
          <w:ilvl w:val="1"/>
          <w:numId w:val="1"/>
        </w:numPr>
      </w:pPr>
      <w:r>
        <w:t>Generate a coloured TDI image (DEC option) for reference</w:t>
      </w:r>
    </w:p>
    <w:bookmarkEnd w:id="4"/>
    <w:p w14:paraId="60BD5017" w14:textId="1841B755" w:rsidR="007C6AA1" w:rsidRDefault="00143EDC" w:rsidP="00143EDC">
      <w:pPr>
        <w:pStyle w:val="ListParagraph"/>
        <w:numPr>
          <w:ilvl w:val="0"/>
          <w:numId w:val="1"/>
        </w:numPr>
      </w:pPr>
      <w:r>
        <w:t>Calculate</w:t>
      </w:r>
      <w:r w:rsidR="007C6AA1">
        <w:t xml:space="preserve"> group </w:t>
      </w:r>
      <w:r>
        <w:t xml:space="preserve">mean </w:t>
      </w:r>
      <w:r w:rsidR="00711D55">
        <w:t>TW-</w:t>
      </w:r>
      <w:proofErr w:type="spellStart"/>
      <w:r w:rsidR="00711D55">
        <w:t>dFC</w:t>
      </w:r>
      <w:proofErr w:type="spellEnd"/>
      <w:r>
        <w:t xml:space="preserve"> </w:t>
      </w:r>
      <w:r w:rsidR="007C6AA1">
        <w:t>template</w:t>
      </w:r>
      <w:r w:rsidRPr="00143EDC">
        <w:t xml:space="preserve"> from the normalised individual </w:t>
      </w:r>
      <w:r w:rsidR="00711D55">
        <w:t>TW-</w:t>
      </w:r>
      <w:proofErr w:type="spellStart"/>
      <w:r w:rsidR="00711D55">
        <w:t>dFC</w:t>
      </w:r>
      <w:proofErr w:type="spellEnd"/>
      <w:r w:rsidRPr="00143EDC">
        <w:t xml:space="preserve"> maps</w:t>
      </w:r>
    </w:p>
    <w:p w14:paraId="7A4535C3" w14:textId="0689403A" w:rsidR="00382889" w:rsidRDefault="00382889" w:rsidP="00382889">
      <w:pPr>
        <w:pStyle w:val="ListParagraph"/>
        <w:numPr>
          <w:ilvl w:val="1"/>
          <w:numId w:val="1"/>
        </w:numPr>
      </w:pPr>
      <w:r>
        <w:t>Generate a coloured TDI image (DEC option) for reference</w:t>
      </w:r>
    </w:p>
    <w:p w14:paraId="430EDE85" w14:textId="7223C158" w:rsidR="00DD1187" w:rsidRDefault="00DD1187" w:rsidP="00DD1187">
      <w:pPr>
        <w:pStyle w:val="ListParagraph"/>
        <w:numPr>
          <w:ilvl w:val="0"/>
          <w:numId w:val="1"/>
        </w:numPr>
      </w:pPr>
      <w:r>
        <w:t>Run GLM analysis for comparing groups</w:t>
      </w:r>
    </w:p>
    <w:bookmarkEnd w:id="0"/>
    <w:p w14:paraId="460B9388" w14:textId="27CF4BE4" w:rsidR="00F76B78" w:rsidRPr="00F76B78" w:rsidRDefault="00F76B78" w:rsidP="00F76B78">
      <w:pPr>
        <w:pStyle w:val="ListParagraph"/>
        <w:numPr>
          <w:ilvl w:val="1"/>
          <w:numId w:val="1"/>
        </w:numPr>
      </w:pPr>
      <w:r w:rsidRPr="00F76B78">
        <w:t xml:space="preserve">Include </w:t>
      </w:r>
      <w:r w:rsidR="004A5C28">
        <w:t>any group confounds (e.g. age, gender, clinical location, etc.)</w:t>
      </w:r>
    </w:p>
    <w:p w14:paraId="7D2124D4" w14:textId="462D99E9" w:rsidR="0082329A" w:rsidRDefault="0082329A">
      <w:r>
        <w:t xml:space="preserve">Regarding the processing pipeline, I want to follow what was done in the </w:t>
      </w:r>
      <w:proofErr w:type="spellStart"/>
      <w:r>
        <w:t>Calamante</w:t>
      </w:r>
      <w:proofErr w:type="spellEnd"/>
      <w:r>
        <w:t xml:space="preserve"> et al., 2013 paper</w:t>
      </w:r>
      <w:r w:rsidR="00EE36D9">
        <w:t xml:space="preserve"> (this is for the TW-FC process, specifically, but the TW</w:t>
      </w:r>
      <w:r w:rsidR="0071372D">
        <w:t>-</w:t>
      </w:r>
      <w:proofErr w:type="spellStart"/>
      <w:r w:rsidR="00EE36D9">
        <w:t>dFC</w:t>
      </w:r>
      <w:proofErr w:type="spellEnd"/>
      <w:r w:rsidR="00EE36D9">
        <w:t xml:space="preserve"> process also follows the same basis)</w:t>
      </w:r>
      <w:r>
        <w:t xml:space="preserve"> – </w:t>
      </w:r>
    </w:p>
    <w:p w14:paraId="4C1DAB29" w14:textId="6166FE44" w:rsidR="0082329A" w:rsidRDefault="0082329A"/>
    <w:p w14:paraId="47355DA8" w14:textId="332B09BA" w:rsidR="0082329A" w:rsidRDefault="0082329A" w:rsidP="006D7D21">
      <w:pPr>
        <w:jc w:val="center"/>
      </w:pPr>
      <w:r>
        <w:rPr>
          <w:noProof/>
        </w:rPr>
        <w:drawing>
          <wp:inline distT="0" distB="0" distL="0" distR="0" wp14:anchorId="1520F592" wp14:editId="4727D74C">
            <wp:extent cx="6289675" cy="41747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12501" cy="4189918"/>
                    </a:xfrm>
                    <a:prstGeom prst="rect">
                      <a:avLst/>
                    </a:prstGeom>
                  </pic:spPr>
                </pic:pic>
              </a:graphicData>
            </a:graphic>
          </wp:inline>
        </w:drawing>
      </w:r>
    </w:p>
    <w:p w14:paraId="2FC7C56C" w14:textId="77777777" w:rsidR="0082329A" w:rsidRDefault="0082329A"/>
    <w:p w14:paraId="3C4E5E54" w14:textId="77777777" w:rsidR="0082329A" w:rsidRDefault="0082329A"/>
    <w:p w14:paraId="79DE6C64" w14:textId="39D754F2" w:rsidR="006225AB" w:rsidRDefault="006225AB">
      <w:r>
        <w:t xml:space="preserve">Video: </w:t>
      </w:r>
      <w:r w:rsidRPr="006225AB">
        <w:rPr>
          <w:b/>
          <w:bCs/>
        </w:rPr>
        <w:t>Track-weighted functional connectivity: structure meets function</w:t>
      </w:r>
      <w:r>
        <w:rPr>
          <w:b/>
          <w:bCs/>
        </w:rPr>
        <w:t xml:space="preserve"> </w:t>
      </w:r>
      <w:r>
        <w:t>(OH</w:t>
      </w:r>
      <w:r w:rsidR="0072703B">
        <w:t>B</w:t>
      </w:r>
      <w:r>
        <w:t>M 2016</w:t>
      </w:r>
      <w:r w:rsidR="00AF6F8D">
        <w:t xml:space="preserve">, </w:t>
      </w:r>
      <w:r>
        <w:t xml:space="preserve">Fernando </w:t>
      </w:r>
      <w:proofErr w:type="spellStart"/>
      <w:r>
        <w:t>Calamante</w:t>
      </w:r>
      <w:proofErr w:type="spellEnd"/>
      <w:r w:rsidR="00AF6F8D">
        <w:t xml:space="preserve">, </w:t>
      </w:r>
      <w:r w:rsidRPr="006225AB">
        <w:t>The Florey Institute of Neuroscience and Mental Health, Melbourne, Australia</w:t>
      </w:r>
      <w:r>
        <w:t>)</w:t>
      </w:r>
    </w:p>
    <w:p w14:paraId="6FB49DE0" w14:textId="65E06F40" w:rsidR="006225AB" w:rsidRDefault="00671A04">
      <w:hyperlink r:id="rId11" w:history="1">
        <w:r w:rsidR="006225AB" w:rsidRPr="00E57F59">
          <w:rPr>
            <w:rStyle w:val="Hyperlink"/>
          </w:rPr>
          <w:t>https://www.pathlms.com/ohbm/courses/2658/sections/4175/video_presentations/33859</w:t>
        </w:r>
      </w:hyperlink>
    </w:p>
    <w:p w14:paraId="00C64C2E" w14:textId="67FDAEBD" w:rsidR="006225AB" w:rsidRDefault="006225AB"/>
    <w:p w14:paraId="16462CF9" w14:textId="77777777" w:rsidR="00F07190" w:rsidRPr="009E5CB6" w:rsidRDefault="00F07190" w:rsidP="009E5CB6">
      <w:pPr>
        <w:spacing w:line="256" w:lineRule="auto"/>
        <w:rPr>
          <w:b/>
          <w:bCs/>
          <w:sz w:val="28"/>
          <w:szCs w:val="28"/>
          <w:lang w:val="en-US"/>
        </w:rPr>
      </w:pPr>
    </w:p>
    <w:p w14:paraId="0AACF78D" w14:textId="5421482F" w:rsidR="00883CED" w:rsidRPr="00F631E1" w:rsidRDefault="00883CED" w:rsidP="00E63876">
      <w:pPr>
        <w:pStyle w:val="ListParagraph"/>
        <w:numPr>
          <w:ilvl w:val="0"/>
          <w:numId w:val="2"/>
        </w:numPr>
        <w:spacing w:line="256" w:lineRule="auto"/>
        <w:rPr>
          <w:b/>
          <w:bCs/>
          <w:sz w:val="28"/>
          <w:szCs w:val="28"/>
          <w:u w:val="single"/>
          <w:lang w:val="en-US"/>
        </w:rPr>
      </w:pPr>
      <w:r>
        <w:rPr>
          <w:b/>
          <w:bCs/>
          <w:sz w:val="28"/>
          <w:szCs w:val="28"/>
          <w:lang w:val="en-US"/>
        </w:rPr>
        <w:lastRenderedPageBreak/>
        <w:t xml:space="preserve">Co-register </w:t>
      </w:r>
      <w:r w:rsidR="006A19D7">
        <w:rPr>
          <w:b/>
          <w:bCs/>
          <w:sz w:val="28"/>
          <w:szCs w:val="28"/>
          <w:lang w:val="en-US"/>
        </w:rPr>
        <w:t>T1w (</w:t>
      </w:r>
      <w:proofErr w:type="spellStart"/>
      <w:r w:rsidR="006A19D7">
        <w:rPr>
          <w:b/>
          <w:bCs/>
          <w:sz w:val="28"/>
          <w:szCs w:val="28"/>
          <w:lang w:val="en-US"/>
        </w:rPr>
        <w:t>anat</w:t>
      </w:r>
      <w:proofErr w:type="spellEnd"/>
      <w:r w:rsidR="006A19D7">
        <w:rPr>
          <w:b/>
          <w:bCs/>
          <w:sz w:val="28"/>
          <w:szCs w:val="28"/>
          <w:lang w:val="en-US"/>
        </w:rPr>
        <w:t>)</w:t>
      </w:r>
      <w:r>
        <w:rPr>
          <w:b/>
          <w:bCs/>
          <w:sz w:val="28"/>
          <w:szCs w:val="28"/>
          <w:lang w:val="en-US"/>
        </w:rPr>
        <w:t xml:space="preserve"> with diffusion (</w:t>
      </w:r>
      <w:proofErr w:type="spellStart"/>
      <w:r>
        <w:rPr>
          <w:b/>
          <w:bCs/>
          <w:sz w:val="28"/>
          <w:szCs w:val="28"/>
          <w:lang w:val="en-US"/>
        </w:rPr>
        <w:t>dwi</w:t>
      </w:r>
      <w:proofErr w:type="spellEnd"/>
      <w:r>
        <w:rPr>
          <w:b/>
          <w:bCs/>
          <w:sz w:val="28"/>
          <w:szCs w:val="28"/>
          <w:lang w:val="en-US"/>
        </w:rPr>
        <w:t>)</w:t>
      </w:r>
    </w:p>
    <w:p w14:paraId="4017C153" w14:textId="72B9E8E5" w:rsidR="00F631E1" w:rsidRDefault="00F631E1" w:rsidP="00F631E1">
      <w:pPr>
        <w:pStyle w:val="ListParagraph"/>
        <w:spacing w:line="256" w:lineRule="auto"/>
      </w:pPr>
      <w:r>
        <w:t xml:space="preserve">Co-register each participant’s </w:t>
      </w:r>
      <w:proofErr w:type="spellStart"/>
      <w:r>
        <w:t>preprocessed</w:t>
      </w:r>
      <w:proofErr w:type="spellEnd"/>
      <w:r>
        <w:t xml:space="preserve"> </w:t>
      </w:r>
      <w:proofErr w:type="spellStart"/>
      <w:r>
        <w:t>anat</w:t>
      </w:r>
      <w:proofErr w:type="spellEnd"/>
      <w:r>
        <w:t xml:space="preserve"> T1w image (3D) to the cleaned diffusion-weighted image (</w:t>
      </w:r>
      <w:proofErr w:type="spellStart"/>
      <w:r>
        <w:t>dwi</w:t>
      </w:r>
      <w:proofErr w:type="spellEnd"/>
      <w:r>
        <w:t xml:space="preserve">) B0 (3D) image. This will create a 3D image (combine structural + structural image). Note that if you will be doing group comparisons in the subsequent steps, then you will need to make sure that your T1w image is on standard, common space </w:t>
      </w:r>
      <w:r w:rsidR="00075EE0">
        <w:t xml:space="preserve">(e.g. MNI152) </w:t>
      </w:r>
      <w:r>
        <w:t>between participants.</w:t>
      </w:r>
    </w:p>
    <w:p w14:paraId="1BDB1DED" w14:textId="77777777" w:rsidR="00F631E1" w:rsidRPr="00F631E1" w:rsidRDefault="00F631E1" w:rsidP="00F631E1">
      <w:pPr>
        <w:pStyle w:val="ListParagraph"/>
        <w:spacing w:line="256" w:lineRule="auto"/>
        <w:rPr>
          <w:u w:val="single"/>
          <w:lang w:val="en-US"/>
        </w:rPr>
      </w:pPr>
    </w:p>
    <w:p w14:paraId="5844DF75" w14:textId="4728695C" w:rsidR="005276B9" w:rsidRDefault="00F231C3" w:rsidP="00F231C3">
      <w:pPr>
        <w:pStyle w:val="ListParagraph"/>
        <w:numPr>
          <w:ilvl w:val="0"/>
          <w:numId w:val="21"/>
        </w:numPr>
        <w:rPr>
          <w:b/>
          <w:bCs/>
          <w:lang w:val="en-US"/>
        </w:rPr>
      </w:pPr>
      <w:r>
        <w:rPr>
          <w:b/>
          <w:bCs/>
          <w:lang w:val="en-US"/>
        </w:rPr>
        <w:t xml:space="preserve">Create the transformation matrix for T1w and </w:t>
      </w:r>
      <w:proofErr w:type="spellStart"/>
      <w:r>
        <w:rPr>
          <w:b/>
          <w:bCs/>
          <w:lang w:val="en-US"/>
        </w:rPr>
        <w:t>dwi</w:t>
      </w:r>
      <w:proofErr w:type="spellEnd"/>
      <w:r>
        <w:rPr>
          <w:b/>
          <w:bCs/>
          <w:lang w:val="en-US"/>
        </w:rPr>
        <w:t xml:space="preserve"> B0 co-registration</w:t>
      </w:r>
    </w:p>
    <w:p w14:paraId="653D796C" w14:textId="4BCD1757" w:rsidR="005276B9" w:rsidRDefault="005276B9" w:rsidP="005276B9">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160544D1" w14:textId="632DC217" w:rsidR="002D5089" w:rsidRDefault="002D5089" w:rsidP="005276B9">
      <w:pPr>
        <w:pStyle w:val="ListParagraph"/>
        <w:ind w:left="1440"/>
        <w:rPr>
          <w:lang w:val="en-US"/>
        </w:rPr>
      </w:pPr>
    </w:p>
    <w:p w14:paraId="67AC0EAF" w14:textId="5CB103D1" w:rsidR="00F231C3" w:rsidRPr="002D5089" w:rsidRDefault="002D5089" w:rsidP="002D5089">
      <w:pPr>
        <w:ind w:left="1440"/>
        <w:rPr>
          <w:lang w:val="en-US"/>
        </w:rPr>
      </w:pPr>
      <w:r w:rsidRPr="00CF4DB1">
        <w:rPr>
          <w:color w:val="FF0000"/>
          <w:lang w:val="en-US"/>
        </w:rPr>
        <w:t>%Sample input:</w:t>
      </w:r>
      <w:r>
        <w:rPr>
          <w:color w:val="FF0000"/>
          <w:lang w:val="en-US"/>
        </w:rPr>
        <w:t xml:space="preserve"> </w:t>
      </w:r>
      <w:r>
        <w:rPr>
          <w:lang w:val="en-US"/>
        </w:rPr>
        <w:t>sub-ADPRC0001F0_</w:t>
      </w:r>
      <w:r w:rsidRPr="001F564A">
        <w:rPr>
          <w:lang w:val="en-US"/>
        </w:rPr>
        <w:t>task-rest_run-1_space-MNI152NLin6Asym_</w:t>
      </w:r>
      <w:r>
        <w:rPr>
          <w:lang w:val="en-US"/>
        </w:rPr>
        <w:t>desc-preproc_T1w</w:t>
      </w:r>
      <w:r w:rsidRPr="001F564A">
        <w:rPr>
          <w:lang w:val="en-US"/>
        </w:rPr>
        <w:t xml:space="preserve">.nii.gz </w:t>
      </w:r>
      <w:r w:rsidRPr="00CF4DB1">
        <w:rPr>
          <w:i/>
          <w:iCs/>
          <w:color w:val="FF0000"/>
          <w:lang w:val="en-US"/>
        </w:rPr>
        <w:t xml:space="preserve">(preprocessed </w:t>
      </w:r>
      <w:r>
        <w:rPr>
          <w:i/>
          <w:iCs/>
          <w:color w:val="FF0000"/>
          <w:lang w:val="en-US"/>
        </w:rPr>
        <w:t>MNI T1w</w:t>
      </w:r>
      <w:r w:rsidRPr="00CF4DB1">
        <w:rPr>
          <w:i/>
          <w:iCs/>
          <w:color w:val="FF0000"/>
          <w:lang w:val="en-US"/>
        </w:rPr>
        <w:t xml:space="preserve"> image)</w:t>
      </w:r>
      <w:r>
        <w:rPr>
          <w:lang w:val="en-US"/>
        </w:rPr>
        <w:t xml:space="preserve"> </w:t>
      </w:r>
      <w:r w:rsidRPr="00CF4DB1">
        <w:rPr>
          <w:i/>
          <w:iCs/>
          <w:color w:val="FF0000"/>
          <w:lang w:val="en-US"/>
        </w:rPr>
        <w:t>&amp;</w:t>
      </w:r>
      <w:r>
        <w:rPr>
          <w:lang w:val="en-US"/>
        </w:rPr>
        <w:t xml:space="preserve"> ref_b0_sub-ADPRC0001F0.nii </w:t>
      </w:r>
      <w:r w:rsidRPr="00CF4DB1">
        <w:rPr>
          <w:i/>
          <w:iCs/>
          <w:color w:val="FF0000"/>
          <w:lang w:val="en-US"/>
        </w:rPr>
        <w:t xml:space="preserve">(reference </w:t>
      </w:r>
      <w:proofErr w:type="spellStart"/>
      <w:r w:rsidRPr="00CF4DB1">
        <w:rPr>
          <w:i/>
          <w:iCs/>
          <w:color w:val="FF0000"/>
          <w:lang w:val="en-US"/>
        </w:rPr>
        <w:t>dwi</w:t>
      </w:r>
      <w:proofErr w:type="spellEnd"/>
      <w:r w:rsidRPr="00CF4DB1">
        <w:rPr>
          <w:i/>
          <w:iCs/>
          <w:color w:val="FF0000"/>
          <w:lang w:val="en-US"/>
        </w:rPr>
        <w:t xml:space="preserve"> B0 image – 1 vol)</w:t>
      </w:r>
      <w:r w:rsidRPr="00CF4DB1">
        <w:rPr>
          <w:color w:val="FF0000"/>
          <w:lang w:val="en-US"/>
        </w:rPr>
        <w:t xml:space="preserve"> </w:t>
      </w:r>
    </w:p>
    <w:p w14:paraId="02680FFC" w14:textId="601EE47E" w:rsidR="005276B9" w:rsidRDefault="005276B9" w:rsidP="005276B9">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6D39F1AA" w14:textId="67D7BEB4" w:rsidR="005276B9" w:rsidRPr="008E1D92" w:rsidRDefault="002D5089" w:rsidP="008E1D92">
      <w:pPr>
        <w:ind w:left="1440"/>
        <w:rPr>
          <w:color w:val="92D050"/>
          <w:lang w:val="en-US"/>
        </w:rPr>
      </w:pPr>
      <w:r w:rsidRPr="00CF4DB1">
        <w:rPr>
          <w:color w:val="92D050"/>
          <w:lang w:val="en-US"/>
        </w:rPr>
        <w:t xml:space="preserve">%Sample output: </w:t>
      </w:r>
      <w:r>
        <w:rPr>
          <w:lang w:val="en-US"/>
        </w:rPr>
        <w:t xml:space="preserve">t1_flirt_sub-ADPRC0001F0.nii </w:t>
      </w:r>
      <w:r w:rsidRPr="00CF4DB1">
        <w:rPr>
          <w:color w:val="92D050"/>
          <w:lang w:val="en-US"/>
        </w:rPr>
        <w:t>(</w:t>
      </w:r>
      <w:r w:rsidRPr="00CF4DB1">
        <w:rPr>
          <w:i/>
          <w:iCs/>
          <w:color w:val="92D050"/>
          <w:lang w:val="en-US"/>
        </w:rPr>
        <w:t>image</w:t>
      </w:r>
      <w:r w:rsidRPr="00CF4DB1">
        <w:rPr>
          <w:color w:val="92D050"/>
          <w:lang w:val="en-US"/>
        </w:rPr>
        <w:t xml:space="preserve">) </w:t>
      </w:r>
      <w:r w:rsidRPr="00427E3D">
        <w:rPr>
          <w:i/>
          <w:iCs/>
          <w:color w:val="92D050"/>
          <w:lang w:val="en-US"/>
        </w:rPr>
        <w:t>&amp;</w:t>
      </w:r>
      <w:r w:rsidRPr="00CF4DB1">
        <w:rPr>
          <w:color w:val="92D050"/>
          <w:lang w:val="en-US"/>
        </w:rPr>
        <w:t xml:space="preserve"> </w:t>
      </w:r>
      <w:r>
        <w:rPr>
          <w:lang w:val="en-US"/>
        </w:rPr>
        <w:t xml:space="preserve">transform_flirt_t12dwi_sub-ADPRC0001F0.mat </w:t>
      </w:r>
      <w:r w:rsidRPr="00CF4DB1">
        <w:rPr>
          <w:color w:val="92D050"/>
          <w:lang w:val="en-US"/>
        </w:rPr>
        <w:t>(</w:t>
      </w:r>
      <w:proofErr w:type="spellStart"/>
      <w:r w:rsidRPr="00CF4DB1">
        <w:rPr>
          <w:i/>
          <w:iCs/>
          <w:color w:val="92D050"/>
          <w:lang w:val="en-US"/>
        </w:rPr>
        <w:t>martrix</w:t>
      </w:r>
      <w:proofErr w:type="spellEnd"/>
      <w:r w:rsidRPr="00CF4DB1">
        <w:rPr>
          <w:color w:val="92D050"/>
          <w:lang w:val="en-US"/>
        </w:rPr>
        <w:t>)</w:t>
      </w:r>
    </w:p>
    <w:p w14:paraId="62F8ECA9" w14:textId="77777777" w:rsidR="005276B9" w:rsidRDefault="005276B9" w:rsidP="005276B9">
      <w:pPr>
        <w:pStyle w:val="ListParagraph"/>
        <w:ind w:firstLine="360"/>
        <w:rPr>
          <w:color w:val="FF0000"/>
          <w:lang w:val="en-US"/>
        </w:rPr>
      </w:pPr>
    </w:p>
    <w:p w14:paraId="029C0184" w14:textId="77777777" w:rsidR="005276B9" w:rsidRDefault="005276B9" w:rsidP="005276B9">
      <w:pPr>
        <w:pStyle w:val="ListParagraph"/>
        <w:ind w:firstLine="360"/>
        <w:rPr>
          <w:color w:val="FF0000"/>
          <w:lang w:val="en-US"/>
        </w:rPr>
      </w:pPr>
      <w:r>
        <w:rPr>
          <w:noProof/>
        </w:rPr>
        <w:drawing>
          <wp:inline distT="0" distB="0" distL="0" distR="0" wp14:anchorId="0CBBE156" wp14:editId="1EC04CD4">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5250176A" wp14:editId="659F1266">
            <wp:extent cx="1562100" cy="1565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2302" cy="1605507"/>
                    </a:xfrm>
                    <a:prstGeom prst="rect">
                      <a:avLst/>
                    </a:prstGeom>
                  </pic:spPr>
                </pic:pic>
              </a:graphicData>
            </a:graphic>
          </wp:inline>
        </w:drawing>
      </w:r>
      <w:r>
        <w:rPr>
          <w:color w:val="FF0000"/>
          <w:lang w:val="en-US"/>
        </w:rPr>
        <w:t xml:space="preserve"> </w:t>
      </w:r>
    </w:p>
    <w:p w14:paraId="35F2CA91" w14:textId="77777777" w:rsidR="005276B9" w:rsidRPr="00C638AE" w:rsidRDefault="005276B9" w:rsidP="005276B9">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2291CB8B" wp14:editId="4E3A49F8">
                <wp:simplePos x="0" y="0"/>
                <wp:positionH relativeFrom="column">
                  <wp:posOffset>866775</wp:posOffset>
                </wp:positionH>
                <wp:positionV relativeFrom="paragraph">
                  <wp:posOffset>173355</wp:posOffset>
                </wp:positionV>
                <wp:extent cx="238125" cy="409575"/>
                <wp:effectExtent l="0" t="0" r="47625" b="47625"/>
                <wp:wrapNone/>
                <wp:docPr id="18" name="Straight Arrow Connector 18"/>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1F8EEE21" id="_x0000_t32" coordsize="21600,21600" o:spt="32" o:oned="t" path="m,l21600,21600e" filled="f">
                <v:path arrowok="t" fillok="f" o:connecttype="none"/>
                <o:lock v:ext="edit" shapetype="t"/>
              </v:shapetype>
              <v:shape id="Straight Arrow Connector 18"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7EG3e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3E51FD90" w14:textId="77777777" w:rsidR="005276B9" w:rsidRDefault="005276B9" w:rsidP="005276B9">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2D348AF5" wp14:editId="53C3A701">
                <wp:simplePos x="0" y="0"/>
                <wp:positionH relativeFrom="column">
                  <wp:posOffset>3314700</wp:posOffset>
                </wp:positionH>
                <wp:positionV relativeFrom="paragraph">
                  <wp:posOffset>8255</wp:posOffset>
                </wp:positionV>
                <wp:extent cx="209550" cy="438150"/>
                <wp:effectExtent l="38100" t="0" r="19050" b="57150"/>
                <wp:wrapNone/>
                <wp:docPr id="23" name="Straight Arrow Connector 23"/>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8E7EB7" id="Straight Arrow Connector 23"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C+aPk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A794278" w14:textId="77777777" w:rsidR="005276B9" w:rsidRPr="00C638AE" w:rsidRDefault="005276B9" w:rsidP="005276B9">
      <w:pPr>
        <w:pStyle w:val="ListParagraph"/>
        <w:ind w:left="1440" w:firstLine="720"/>
        <w:rPr>
          <w:lang w:val="en-US"/>
        </w:rPr>
      </w:pPr>
      <w:r>
        <w:rPr>
          <w:noProof/>
        </w:rPr>
        <w:drawing>
          <wp:inline distT="0" distB="0" distL="0" distR="0" wp14:anchorId="13EAAE94" wp14:editId="2D3815BF">
            <wp:extent cx="1562100" cy="15499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05844" cy="1593349"/>
                    </a:xfrm>
                    <a:prstGeom prst="rect">
                      <a:avLst/>
                    </a:prstGeom>
                  </pic:spPr>
                </pic:pic>
              </a:graphicData>
            </a:graphic>
          </wp:inline>
        </w:drawing>
      </w:r>
    </w:p>
    <w:p w14:paraId="48F7E889" w14:textId="3DC767BA" w:rsidR="005276B9" w:rsidRDefault="005276B9" w:rsidP="005276B9">
      <w:pPr>
        <w:pStyle w:val="ListParagraph"/>
        <w:ind w:left="1440" w:firstLine="720"/>
        <w:rPr>
          <w:lang w:val="en-US"/>
        </w:rPr>
      </w:pPr>
      <w:r w:rsidRPr="00C638AE">
        <w:rPr>
          <w:lang w:val="en-US"/>
        </w:rPr>
        <w:t>Co-registered (</w:t>
      </w:r>
      <w:r>
        <w:rPr>
          <w:lang w:val="en-US"/>
        </w:rPr>
        <w:t>t1</w:t>
      </w:r>
      <w:r w:rsidRPr="00C638AE">
        <w:rPr>
          <w:lang w:val="en-US"/>
        </w:rPr>
        <w:t>_flirt)</w:t>
      </w:r>
    </w:p>
    <w:p w14:paraId="25E3113B" w14:textId="77777777" w:rsidR="00F231C3" w:rsidRDefault="00F231C3" w:rsidP="005276B9">
      <w:pPr>
        <w:pStyle w:val="ListParagraph"/>
        <w:ind w:left="1440" w:firstLine="720"/>
        <w:rPr>
          <w:lang w:val="en-US"/>
        </w:rPr>
      </w:pPr>
    </w:p>
    <w:p w14:paraId="69A09BAB" w14:textId="0906368E" w:rsidR="005276B9" w:rsidRPr="00F231C3" w:rsidRDefault="00F231C3" w:rsidP="00F231C3">
      <w:pPr>
        <w:pStyle w:val="ListParagraph"/>
        <w:numPr>
          <w:ilvl w:val="0"/>
          <w:numId w:val="21"/>
        </w:numPr>
        <w:rPr>
          <w:b/>
          <w:bCs/>
          <w:lang w:val="en-US"/>
        </w:rPr>
      </w:pPr>
      <w:r w:rsidRPr="00F231C3">
        <w:rPr>
          <w:b/>
          <w:bCs/>
          <w:lang w:val="en-US"/>
        </w:rPr>
        <w:t>Apply linear transformation matrix to the T1w image</w:t>
      </w:r>
    </w:p>
    <w:p w14:paraId="5180EF66" w14:textId="77777777" w:rsidR="005276B9" w:rsidRPr="00EA4A22" w:rsidRDefault="005276B9" w:rsidP="005276B9">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 xml:space="preserve">It is better to </w:t>
      </w:r>
      <w:r w:rsidRPr="00AF54C2">
        <w:lastRenderedPageBreak/>
        <w:t>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5A6CF4B2" w14:textId="77777777" w:rsidR="005276B9" w:rsidRDefault="005276B9" w:rsidP="005276B9">
      <w:pPr>
        <w:pStyle w:val="ListParagraph"/>
        <w:ind w:firstLine="720"/>
        <w:rPr>
          <w:color w:val="FF66FF"/>
          <w:lang w:val="en-US"/>
        </w:rPr>
      </w:pPr>
    </w:p>
    <w:p w14:paraId="20F425EF" w14:textId="77777777" w:rsidR="005276B9" w:rsidRDefault="005276B9" w:rsidP="005276B9">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160106C" w14:textId="77777777" w:rsidR="005276B9" w:rsidRDefault="005276B9" w:rsidP="005276B9">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D62EDD3" w14:textId="77777777" w:rsidR="005276B9" w:rsidRDefault="005276B9" w:rsidP="005276B9">
      <w:pPr>
        <w:pStyle w:val="ListParagraph"/>
        <w:ind w:firstLine="720"/>
        <w:rPr>
          <w:color w:val="FF66FF"/>
          <w:lang w:val="en-US"/>
        </w:rPr>
      </w:pPr>
    </w:p>
    <w:p w14:paraId="074ABBC1" w14:textId="77777777" w:rsidR="005276B9" w:rsidRDefault="005276B9" w:rsidP="005276B9">
      <w:pPr>
        <w:rPr>
          <w:color w:val="FF66FF"/>
          <w:lang w:val="en-US"/>
        </w:rPr>
      </w:pPr>
      <w:r>
        <w:rPr>
          <w:color w:val="FF66FF"/>
          <w:lang w:val="en-US"/>
        </w:rPr>
        <w:tab/>
      </w:r>
      <w:r>
        <w:rPr>
          <w:noProof/>
        </w:rPr>
        <w:drawing>
          <wp:inline distT="0" distB="0" distL="0" distR="0" wp14:anchorId="5BA6F9C8" wp14:editId="2FC94CBE">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825" cy="742950"/>
                    </a:xfrm>
                    <a:prstGeom prst="rect">
                      <a:avLst/>
                    </a:prstGeom>
                  </pic:spPr>
                </pic:pic>
              </a:graphicData>
            </a:graphic>
          </wp:inline>
        </w:drawing>
      </w:r>
    </w:p>
    <w:p w14:paraId="59119794" w14:textId="77777777" w:rsidR="005276B9" w:rsidRPr="0014342A" w:rsidRDefault="005276B9" w:rsidP="005276B9">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12F0F903" w14:textId="77777777" w:rsidR="005276B9" w:rsidRDefault="005276B9" w:rsidP="005276B9">
      <w:pPr>
        <w:rPr>
          <w:color w:val="FF66FF"/>
          <w:lang w:val="en-US"/>
        </w:rPr>
      </w:pPr>
    </w:p>
    <w:p w14:paraId="418D9F50" w14:textId="77777777" w:rsidR="005276B9" w:rsidRDefault="005276B9" w:rsidP="005276B9">
      <w:pPr>
        <w:rPr>
          <w:color w:val="FF66FF"/>
          <w:lang w:val="en-US"/>
        </w:rPr>
      </w:pPr>
      <w:r>
        <w:rPr>
          <w:noProof/>
        </w:rPr>
        <w:drawing>
          <wp:inline distT="0" distB="0" distL="0" distR="0" wp14:anchorId="5891DBC1" wp14:editId="6EA866EF">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09930"/>
                    </a:xfrm>
                    <a:prstGeom prst="rect">
                      <a:avLst/>
                    </a:prstGeom>
                  </pic:spPr>
                </pic:pic>
              </a:graphicData>
            </a:graphic>
          </wp:inline>
        </w:drawing>
      </w:r>
    </w:p>
    <w:p w14:paraId="712594E1" w14:textId="77777777" w:rsidR="005276B9" w:rsidRPr="00B55AB6" w:rsidRDefault="005276B9" w:rsidP="005276B9">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9CD6D41" w14:textId="77777777" w:rsidR="005276B9" w:rsidRPr="00A93455" w:rsidRDefault="005276B9" w:rsidP="005276B9">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17" w:history="1">
        <w:r w:rsidRPr="00A93455">
          <w:rPr>
            <w:rStyle w:val="Hyperlink"/>
            <w:sz w:val="18"/>
            <w:szCs w:val="18"/>
          </w:rPr>
          <w:t>https://community.mrtrix.org/t/5ttgen-error/1138</w:t>
        </w:r>
      </w:hyperlink>
      <w:r w:rsidRPr="00A93455">
        <w:rPr>
          <w:sz w:val="18"/>
          <w:szCs w:val="18"/>
        </w:rPr>
        <w:t xml:space="preserve">; </w:t>
      </w:r>
      <w:hyperlink r:id="rId18" w:history="1">
        <w:r w:rsidRPr="00A93455">
          <w:rPr>
            <w:rStyle w:val="Hyperlink"/>
            <w:sz w:val="18"/>
            <w:szCs w:val="18"/>
          </w:rPr>
          <w:t>https://community.mrtrix.org/t/5ttgen-waiitng-for-creation-of-new-file/1044/2</w:t>
        </w:r>
      </w:hyperlink>
    </w:p>
    <w:p w14:paraId="3E81AF7B" w14:textId="1BECC38D" w:rsidR="00F231C3" w:rsidRPr="00F231C3" w:rsidRDefault="00F231C3" w:rsidP="00F231C3">
      <w:pPr>
        <w:pStyle w:val="ListParagraph"/>
        <w:numPr>
          <w:ilvl w:val="0"/>
          <w:numId w:val="21"/>
        </w:numPr>
        <w:rPr>
          <w:b/>
          <w:bCs/>
          <w:lang w:val="en-US"/>
        </w:rPr>
      </w:pPr>
      <w:r w:rsidRPr="00F231C3">
        <w:rPr>
          <w:b/>
          <w:bCs/>
          <w:lang w:val="en-US"/>
        </w:rPr>
        <w:t xml:space="preserve">Convert the co-registered T1w-dwi </w:t>
      </w:r>
      <w:proofErr w:type="spellStart"/>
      <w:r w:rsidRPr="00F231C3">
        <w:rPr>
          <w:b/>
          <w:bCs/>
          <w:lang w:val="en-US"/>
        </w:rPr>
        <w:t>nifti</w:t>
      </w:r>
      <w:proofErr w:type="spellEnd"/>
      <w:r w:rsidRPr="00F231C3">
        <w:rPr>
          <w:b/>
          <w:bCs/>
          <w:lang w:val="en-US"/>
        </w:rPr>
        <w:t xml:space="preserve"> to .</w:t>
      </w:r>
      <w:proofErr w:type="spellStart"/>
      <w:r w:rsidRPr="00F231C3">
        <w:rPr>
          <w:b/>
          <w:bCs/>
          <w:lang w:val="en-US"/>
        </w:rPr>
        <w:t>mif</w:t>
      </w:r>
      <w:proofErr w:type="spellEnd"/>
      <w:r w:rsidRPr="00F231C3">
        <w:rPr>
          <w:b/>
          <w:bCs/>
          <w:lang w:val="en-US"/>
        </w:rPr>
        <w:t xml:space="preserve"> file</w:t>
      </w:r>
    </w:p>
    <w:p w14:paraId="25591610" w14:textId="65B01989" w:rsidR="00F231C3" w:rsidRDefault="00F231C3" w:rsidP="00F231C3">
      <w:pPr>
        <w:pStyle w:val="ListParagraph"/>
        <w:spacing w:line="256" w:lineRule="auto"/>
        <w:ind w:left="1080"/>
        <w:rPr>
          <w:b/>
          <w:bCs/>
          <w:lang w:val="en-US"/>
        </w:rPr>
      </w:pPr>
    </w:p>
    <w:p w14:paraId="6CBEE0B1" w14:textId="5A10C361" w:rsidR="00F231C3" w:rsidRDefault="00F231C3" w:rsidP="00F231C3">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r>
      <w:proofErr w:type="spellStart"/>
      <w:r>
        <w:rPr>
          <w:color w:val="FF66FF"/>
          <w:lang w:val="en-US"/>
        </w:rPr>
        <w:t>mrconvert</w:t>
      </w:r>
      <w:proofErr w:type="spellEnd"/>
    </w:p>
    <w:p w14:paraId="2FD07FAD" w14:textId="77777777" w:rsidR="00F231C3" w:rsidRPr="00F231C3" w:rsidRDefault="00F231C3" w:rsidP="00F231C3">
      <w:pPr>
        <w:pStyle w:val="ListParagraph"/>
        <w:spacing w:line="256" w:lineRule="auto"/>
        <w:ind w:left="1080"/>
        <w:rPr>
          <w:b/>
          <w:bCs/>
          <w:lang w:val="en-US"/>
        </w:rPr>
      </w:pPr>
    </w:p>
    <w:p w14:paraId="58F7F147" w14:textId="484AE13A" w:rsidR="00E63876" w:rsidRPr="00E63876" w:rsidRDefault="00E63876" w:rsidP="00E63876">
      <w:pPr>
        <w:pStyle w:val="ListParagraph"/>
        <w:numPr>
          <w:ilvl w:val="0"/>
          <w:numId w:val="2"/>
        </w:numPr>
        <w:spacing w:line="256" w:lineRule="auto"/>
        <w:rPr>
          <w:b/>
          <w:bCs/>
          <w:sz w:val="28"/>
          <w:szCs w:val="28"/>
          <w:u w:val="single"/>
          <w:lang w:val="en-US"/>
        </w:rPr>
      </w:pPr>
      <w:r>
        <w:rPr>
          <w:b/>
          <w:bCs/>
          <w:sz w:val="28"/>
          <w:szCs w:val="28"/>
          <w:lang w:val="en-US"/>
        </w:rPr>
        <w:t xml:space="preserve">Co-register fMRI BOLD with </w:t>
      </w:r>
      <w:proofErr w:type="spellStart"/>
      <w:r>
        <w:rPr>
          <w:b/>
          <w:bCs/>
          <w:sz w:val="28"/>
          <w:szCs w:val="28"/>
          <w:lang w:val="en-US"/>
        </w:rPr>
        <w:t>d</w:t>
      </w:r>
      <w:r w:rsidR="00883CED">
        <w:rPr>
          <w:b/>
          <w:bCs/>
          <w:sz w:val="28"/>
          <w:szCs w:val="28"/>
          <w:lang w:val="en-US"/>
        </w:rPr>
        <w:t>wi</w:t>
      </w:r>
      <w:proofErr w:type="spellEnd"/>
    </w:p>
    <w:p w14:paraId="3BF081EC" w14:textId="25F093C3" w:rsidR="00CF4DB1" w:rsidRDefault="00E63876" w:rsidP="00CF4DB1">
      <w:pPr>
        <w:pStyle w:val="ListParagraph"/>
        <w:spacing w:line="256" w:lineRule="auto"/>
      </w:pPr>
      <w:r>
        <w:t xml:space="preserve">Co-register each participant’s </w:t>
      </w:r>
      <w:proofErr w:type="spellStart"/>
      <w:r>
        <w:t>preprocessed</w:t>
      </w:r>
      <w:proofErr w:type="spellEnd"/>
      <w:r w:rsidR="005D5FCB">
        <w:t xml:space="preserve"> + nuisance regressors removed</w:t>
      </w:r>
      <w:r w:rsidR="007D4433">
        <w:t xml:space="preserve"> </w:t>
      </w:r>
      <w:hyperlink w:anchor="Note_1" w:history="1">
        <w:r w:rsidR="007D4433" w:rsidRPr="002D6A01">
          <w:rPr>
            <w:rStyle w:val="Hyperlink"/>
            <w:vertAlign w:val="superscript"/>
          </w:rPr>
          <w:t>1</w:t>
        </w:r>
      </w:hyperlink>
      <w:r>
        <w:t xml:space="preserve"> BOLD fMRI image </w:t>
      </w:r>
      <w:r w:rsidR="00933837">
        <w:t xml:space="preserve">(4D) </w:t>
      </w:r>
      <w:r>
        <w:t>to the cleaned diffusion-weighted image (</w:t>
      </w:r>
      <w:proofErr w:type="spellStart"/>
      <w:r>
        <w:t>dwi</w:t>
      </w:r>
      <w:proofErr w:type="spellEnd"/>
      <w:r>
        <w:t xml:space="preserve">) B0 </w:t>
      </w:r>
      <w:r w:rsidR="00933837">
        <w:t xml:space="preserve">(3D) </w:t>
      </w:r>
      <w:r>
        <w:t>image</w:t>
      </w:r>
      <w:r w:rsidR="00371AE3">
        <w:t xml:space="preserve">. This will create a </w:t>
      </w:r>
      <w:r w:rsidR="00933837">
        <w:t>3</w:t>
      </w:r>
      <w:r w:rsidR="00371AE3">
        <w:t>D image (combine</w:t>
      </w:r>
      <w:r w:rsidR="00754702">
        <w:t xml:space="preserve"> the structural image with the </w:t>
      </w:r>
      <w:r w:rsidR="00933837">
        <w:t>BOLD</w:t>
      </w:r>
      <w:r w:rsidR="00754702">
        <w:t xml:space="preserve">). </w:t>
      </w:r>
      <w:r w:rsidR="006A15D3">
        <w:t>Note that if you will be doing group comparisons</w:t>
      </w:r>
      <w:r w:rsidR="00F631E1">
        <w:t xml:space="preserve"> in the subsequent steps</w:t>
      </w:r>
      <w:r w:rsidR="006A15D3">
        <w:t xml:space="preserve">, </w:t>
      </w:r>
      <w:r w:rsidR="00F631E1">
        <w:t xml:space="preserve">then </w:t>
      </w:r>
      <w:r w:rsidR="006A15D3">
        <w:t xml:space="preserve">you will need to make sure that your BOLD image is on standard, common space </w:t>
      </w:r>
      <w:r w:rsidR="00075EE0">
        <w:t xml:space="preserve">(e.g. MNI152) </w:t>
      </w:r>
      <w:r w:rsidR="006A15D3">
        <w:t>between participants.</w:t>
      </w:r>
    </w:p>
    <w:p w14:paraId="308B8C5E" w14:textId="77777777" w:rsidR="00CF4DB1" w:rsidRDefault="00CF4DB1" w:rsidP="00CF4DB1">
      <w:pPr>
        <w:pStyle w:val="ListParagraph"/>
        <w:spacing w:line="256" w:lineRule="auto"/>
      </w:pPr>
    </w:p>
    <w:p w14:paraId="76AC7B8F" w14:textId="64D013F7" w:rsidR="00CF4DB1" w:rsidRPr="00CF4DB1" w:rsidRDefault="00CF4DB1" w:rsidP="00CF4DB1">
      <w:pPr>
        <w:pStyle w:val="ListParagraph"/>
        <w:numPr>
          <w:ilvl w:val="0"/>
          <w:numId w:val="4"/>
        </w:numPr>
        <w:rPr>
          <w:b/>
          <w:bCs/>
        </w:rPr>
      </w:pPr>
      <w:r w:rsidRPr="00CF4DB1">
        <w:rPr>
          <w:b/>
          <w:bCs/>
        </w:rPr>
        <w:t xml:space="preserve">Create transformation matrix for the BOLD and </w:t>
      </w:r>
      <w:proofErr w:type="spellStart"/>
      <w:r w:rsidRPr="00CF4DB1">
        <w:rPr>
          <w:b/>
          <w:bCs/>
        </w:rPr>
        <w:t>dwi</w:t>
      </w:r>
      <w:proofErr w:type="spellEnd"/>
      <w:r w:rsidRPr="00CF4DB1">
        <w:rPr>
          <w:b/>
          <w:bCs/>
        </w:rPr>
        <w:t xml:space="preserve"> B0 co-registration</w:t>
      </w:r>
      <w:r w:rsidR="00427E3D">
        <w:rPr>
          <w:b/>
          <w:bCs/>
        </w:rPr>
        <w:t>*</w:t>
      </w:r>
    </w:p>
    <w:p w14:paraId="6E93EC9C" w14:textId="40A98A9D" w:rsidR="00CF4DB1" w:rsidRPr="00CF4DB1" w:rsidRDefault="00CF4DB1" w:rsidP="00CF4DB1">
      <w:pPr>
        <w:ind w:left="720"/>
        <w:rPr>
          <w:lang w:val="en-US"/>
        </w:rPr>
      </w:pPr>
      <w:r w:rsidRPr="00CF4DB1">
        <w:rPr>
          <w:color w:val="FF0000"/>
          <w:lang w:val="en-US"/>
        </w:rPr>
        <w:t>%Sample input:</w:t>
      </w:r>
      <w:r>
        <w:rPr>
          <w:color w:val="FF0000"/>
          <w:lang w:val="en-US"/>
        </w:rPr>
        <w:t xml:space="preserve"> </w:t>
      </w:r>
      <w:r>
        <w:rPr>
          <w:lang w:val="en-US"/>
        </w:rPr>
        <w:t>sub-ADPRC0001</w:t>
      </w:r>
      <w:r w:rsidR="00CD5B29">
        <w:rPr>
          <w:lang w:val="en-US"/>
        </w:rPr>
        <w:t>F0</w:t>
      </w:r>
      <w:r>
        <w:rPr>
          <w:lang w:val="en-US"/>
        </w:rPr>
        <w:t>_</w:t>
      </w:r>
      <w:r w:rsidR="001F564A" w:rsidRPr="001F564A">
        <w:rPr>
          <w:lang w:val="en-US"/>
        </w:rPr>
        <w:t xml:space="preserve">task-rest_run-1_space-MNI152NLin6Asym_boldref.nii.gz </w:t>
      </w:r>
      <w:r w:rsidRPr="00CF4DB1">
        <w:rPr>
          <w:i/>
          <w:iCs/>
          <w:color w:val="FF0000"/>
          <w:lang w:val="en-US"/>
        </w:rPr>
        <w:t xml:space="preserve">(preprocessed </w:t>
      </w:r>
      <w:r w:rsidR="00D32782">
        <w:rPr>
          <w:i/>
          <w:iCs/>
          <w:color w:val="FF0000"/>
          <w:lang w:val="en-US"/>
        </w:rPr>
        <w:t xml:space="preserve">MNI </w:t>
      </w:r>
      <w:r w:rsidRPr="00CF4DB1">
        <w:rPr>
          <w:i/>
          <w:iCs/>
          <w:color w:val="FF0000"/>
          <w:lang w:val="en-US"/>
        </w:rPr>
        <w:t xml:space="preserve">BOLD </w:t>
      </w:r>
      <w:proofErr w:type="spellStart"/>
      <w:r w:rsidRPr="00CF4DB1">
        <w:rPr>
          <w:i/>
          <w:iCs/>
          <w:color w:val="FF0000"/>
          <w:lang w:val="en-US"/>
        </w:rPr>
        <w:t>fmri</w:t>
      </w:r>
      <w:proofErr w:type="spellEnd"/>
      <w:r w:rsidRPr="00CF4DB1">
        <w:rPr>
          <w:i/>
          <w:iCs/>
          <w:color w:val="FF0000"/>
          <w:lang w:val="en-US"/>
        </w:rPr>
        <w:t xml:space="preserve"> </w:t>
      </w:r>
      <w:r w:rsidR="00D32782">
        <w:rPr>
          <w:i/>
          <w:iCs/>
          <w:color w:val="FF0000"/>
          <w:lang w:val="en-US"/>
        </w:rPr>
        <w:t xml:space="preserve">reference </w:t>
      </w:r>
      <w:r w:rsidRPr="00CF4DB1">
        <w:rPr>
          <w:i/>
          <w:iCs/>
          <w:color w:val="FF0000"/>
          <w:lang w:val="en-US"/>
        </w:rPr>
        <w:t>image)</w:t>
      </w:r>
      <w:r>
        <w:rPr>
          <w:lang w:val="en-US"/>
        </w:rPr>
        <w:t xml:space="preserve"> </w:t>
      </w:r>
      <w:r w:rsidRPr="00CF4DB1">
        <w:rPr>
          <w:i/>
          <w:iCs/>
          <w:color w:val="FF0000"/>
          <w:lang w:val="en-US"/>
        </w:rPr>
        <w:t>&amp;</w:t>
      </w:r>
      <w:r>
        <w:rPr>
          <w:lang w:val="en-US"/>
        </w:rPr>
        <w:t xml:space="preserve"> ref_b0_sub-ADPRC0001</w:t>
      </w:r>
      <w:r w:rsidR="00CD5B29">
        <w:rPr>
          <w:lang w:val="en-US"/>
        </w:rPr>
        <w:t>F0</w:t>
      </w:r>
      <w:r>
        <w:rPr>
          <w:lang w:val="en-US"/>
        </w:rPr>
        <w:t xml:space="preserve">.nii </w:t>
      </w:r>
      <w:r w:rsidRPr="00CF4DB1">
        <w:rPr>
          <w:i/>
          <w:iCs/>
          <w:color w:val="FF0000"/>
          <w:lang w:val="en-US"/>
        </w:rPr>
        <w:t xml:space="preserve">(reference </w:t>
      </w:r>
      <w:proofErr w:type="spellStart"/>
      <w:r w:rsidRPr="00CF4DB1">
        <w:rPr>
          <w:i/>
          <w:iCs/>
          <w:color w:val="FF0000"/>
          <w:lang w:val="en-US"/>
        </w:rPr>
        <w:t>dwi</w:t>
      </w:r>
      <w:proofErr w:type="spellEnd"/>
      <w:r w:rsidRPr="00CF4DB1">
        <w:rPr>
          <w:i/>
          <w:iCs/>
          <w:color w:val="FF0000"/>
          <w:lang w:val="en-US"/>
        </w:rPr>
        <w:t xml:space="preserve"> B0 image – 1 vol)</w:t>
      </w:r>
      <w:r w:rsidRPr="00CF4DB1">
        <w:rPr>
          <w:color w:val="FF0000"/>
          <w:lang w:val="en-US"/>
        </w:rPr>
        <w:t xml:space="preserve"> </w:t>
      </w:r>
    </w:p>
    <w:p w14:paraId="09DB8C2D" w14:textId="18C97608" w:rsidR="00CF4DB1" w:rsidRDefault="00CF4DB1" w:rsidP="00CF4DB1">
      <w:pPr>
        <w:ind w:left="720"/>
        <w:rPr>
          <w:color w:val="FF66FF"/>
          <w:lang w:val="en-US"/>
        </w:rPr>
      </w:pPr>
      <w:r w:rsidRPr="00CF4DB1">
        <w:rPr>
          <w:color w:val="FF66FF"/>
          <w:lang w:val="en-US"/>
        </w:rPr>
        <w:t xml:space="preserve">Command: </w:t>
      </w:r>
      <w:r w:rsidRPr="00CF4DB1">
        <w:rPr>
          <w:color w:val="FF66FF"/>
          <w:lang w:val="en-US"/>
        </w:rPr>
        <w:tab/>
      </w:r>
      <w:r w:rsidRPr="00CF4DB1">
        <w:rPr>
          <w:color w:val="FF66FF"/>
          <w:lang w:val="en-US"/>
        </w:rPr>
        <w:tab/>
      </w:r>
      <w:r>
        <w:rPr>
          <w:color w:val="FF66FF"/>
          <w:lang w:val="en-US"/>
        </w:rPr>
        <w:t>flirt</w:t>
      </w:r>
    </w:p>
    <w:p w14:paraId="03C1D518" w14:textId="4C1A9CFF" w:rsidR="00CF4DB1" w:rsidRDefault="00CF4DB1" w:rsidP="00CF4DB1">
      <w:pPr>
        <w:ind w:left="720"/>
        <w:rPr>
          <w:color w:val="92D050"/>
          <w:lang w:val="en-US"/>
        </w:rPr>
      </w:pPr>
      <w:r w:rsidRPr="00CF4DB1">
        <w:rPr>
          <w:color w:val="92D050"/>
          <w:lang w:val="en-US"/>
        </w:rPr>
        <w:t xml:space="preserve">%Sample output: </w:t>
      </w:r>
      <w:r>
        <w:rPr>
          <w:lang w:val="en-US"/>
        </w:rPr>
        <w:t>flirt_bold_sub-ADPRC0001</w:t>
      </w:r>
      <w:r w:rsidR="00CD5B29">
        <w:rPr>
          <w:lang w:val="en-US"/>
        </w:rPr>
        <w:t>F0</w:t>
      </w:r>
      <w:r>
        <w:rPr>
          <w:lang w:val="en-US"/>
        </w:rPr>
        <w:t>.nii</w:t>
      </w:r>
      <w:r w:rsidR="00AB485D">
        <w:rPr>
          <w:lang w:val="en-US"/>
        </w:rPr>
        <w:t>.gz</w:t>
      </w:r>
      <w:r>
        <w:rPr>
          <w:lang w:val="en-US"/>
        </w:rPr>
        <w:t xml:space="preserve"> </w:t>
      </w:r>
      <w:r w:rsidRPr="00CF4DB1">
        <w:rPr>
          <w:color w:val="92D050"/>
          <w:lang w:val="en-US"/>
        </w:rPr>
        <w:t>(</w:t>
      </w:r>
      <w:r w:rsidRPr="00CF4DB1">
        <w:rPr>
          <w:i/>
          <w:iCs/>
          <w:color w:val="92D050"/>
          <w:lang w:val="en-US"/>
        </w:rPr>
        <w:t>image</w:t>
      </w:r>
      <w:r w:rsidRPr="00CF4DB1">
        <w:rPr>
          <w:color w:val="92D050"/>
          <w:lang w:val="en-US"/>
        </w:rPr>
        <w:t xml:space="preserve">) </w:t>
      </w:r>
      <w:r w:rsidRPr="00427E3D">
        <w:rPr>
          <w:i/>
          <w:iCs/>
          <w:color w:val="92D050"/>
          <w:lang w:val="en-US"/>
        </w:rPr>
        <w:t>&amp;</w:t>
      </w:r>
      <w:r w:rsidRPr="00CF4DB1">
        <w:rPr>
          <w:color w:val="92D050"/>
          <w:lang w:val="en-US"/>
        </w:rPr>
        <w:t xml:space="preserve"> </w:t>
      </w:r>
      <w:r>
        <w:rPr>
          <w:lang w:val="en-US"/>
        </w:rPr>
        <w:t>bold2b0_sub-ADPRC0001</w:t>
      </w:r>
      <w:r w:rsidR="00CD5B29">
        <w:rPr>
          <w:lang w:val="en-US"/>
        </w:rPr>
        <w:t>F0</w:t>
      </w:r>
      <w:r>
        <w:rPr>
          <w:lang w:val="en-US"/>
        </w:rPr>
        <w:t xml:space="preserve">.mat </w:t>
      </w:r>
      <w:r w:rsidRPr="00CF4DB1">
        <w:rPr>
          <w:color w:val="92D050"/>
          <w:lang w:val="en-US"/>
        </w:rPr>
        <w:t>(</w:t>
      </w:r>
      <w:proofErr w:type="spellStart"/>
      <w:r w:rsidRPr="00CF4DB1">
        <w:rPr>
          <w:i/>
          <w:iCs/>
          <w:color w:val="92D050"/>
          <w:lang w:val="en-US"/>
        </w:rPr>
        <w:t>martrix</w:t>
      </w:r>
      <w:proofErr w:type="spellEnd"/>
      <w:r w:rsidRPr="00CF4DB1">
        <w:rPr>
          <w:color w:val="92D050"/>
          <w:lang w:val="en-US"/>
        </w:rPr>
        <w:t>)</w:t>
      </w:r>
    </w:p>
    <w:p w14:paraId="105AC451" w14:textId="77777777" w:rsidR="00A57DD9" w:rsidRPr="00CF4DB1" w:rsidRDefault="00A57DD9" w:rsidP="00CF4DB1">
      <w:pPr>
        <w:ind w:left="720"/>
        <w:rPr>
          <w:lang w:val="en-US"/>
        </w:rPr>
      </w:pPr>
    </w:p>
    <w:p w14:paraId="191D72DA" w14:textId="30226100" w:rsidR="00CF4DB1" w:rsidRPr="00427E3D" w:rsidRDefault="00427E3D" w:rsidP="00427E3D">
      <w:pPr>
        <w:spacing w:line="256" w:lineRule="auto"/>
        <w:ind w:left="720"/>
      </w:pPr>
      <w:r>
        <w:lastRenderedPageBreak/>
        <w:t xml:space="preserve">* note that the </w:t>
      </w:r>
      <w:proofErr w:type="spellStart"/>
      <w:r>
        <w:t>flirt_bold</w:t>
      </w:r>
      <w:proofErr w:type="spellEnd"/>
      <w:r>
        <w:t xml:space="preserve"> output image will not be used as input for </w:t>
      </w:r>
      <w:proofErr w:type="spellStart"/>
      <w:r>
        <w:t>tckfdc</w:t>
      </w:r>
      <w:proofErr w:type="spellEnd"/>
      <w:r>
        <w:t xml:space="preserve">, but it is only being used here to generate the transformation matrix in order </w:t>
      </w:r>
      <w:proofErr w:type="spellStart"/>
      <w:r w:rsidRPr="00427E3D">
        <w:rPr>
          <w:i/>
          <w:iCs/>
        </w:rPr>
        <w:t>coregister</w:t>
      </w:r>
      <w:proofErr w:type="spellEnd"/>
      <w:r>
        <w:t xml:space="preserve"> the </w:t>
      </w:r>
      <w:proofErr w:type="spellStart"/>
      <w:r>
        <w:t>dwi</w:t>
      </w:r>
      <w:proofErr w:type="spellEnd"/>
      <w:r>
        <w:t xml:space="preserve"> and </w:t>
      </w:r>
      <w:proofErr w:type="spellStart"/>
      <w:r>
        <w:t>fmri</w:t>
      </w:r>
      <w:proofErr w:type="spellEnd"/>
      <w:r>
        <w:t xml:space="preserve"> images together. </w:t>
      </w:r>
    </w:p>
    <w:p w14:paraId="14B0F79C" w14:textId="256D7612" w:rsidR="00CF4DB1" w:rsidRDefault="00A57DD9" w:rsidP="00CF4DB1">
      <w:pPr>
        <w:pStyle w:val="ListParagraph"/>
        <w:spacing w:line="256" w:lineRule="auto"/>
      </w:pPr>
      <w:r>
        <w:rPr>
          <w:noProof/>
        </w:rPr>
        <w:drawing>
          <wp:inline distT="0" distB="0" distL="0" distR="0" wp14:anchorId="73574D01" wp14:editId="77320F9A">
            <wp:extent cx="5457825" cy="2781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7825" cy="2781300"/>
                    </a:xfrm>
                    <a:prstGeom prst="rect">
                      <a:avLst/>
                    </a:prstGeom>
                  </pic:spPr>
                </pic:pic>
              </a:graphicData>
            </a:graphic>
          </wp:inline>
        </w:drawing>
      </w:r>
    </w:p>
    <w:p w14:paraId="2F6E78C7" w14:textId="20B54ABE" w:rsidR="00A57DD9" w:rsidRDefault="00A57DD9" w:rsidP="00CF4DB1">
      <w:pPr>
        <w:pStyle w:val="ListParagraph"/>
        <w:spacing w:line="256" w:lineRule="auto"/>
      </w:pPr>
      <w:r>
        <w:t xml:space="preserve">fMRI BOLD and reference b0 </w:t>
      </w:r>
      <w:proofErr w:type="spellStart"/>
      <w:r>
        <w:t>dwi</w:t>
      </w:r>
      <w:proofErr w:type="spellEnd"/>
      <w:r>
        <w:t xml:space="preserve"> transformation matrix. </w:t>
      </w:r>
    </w:p>
    <w:p w14:paraId="218E939F" w14:textId="75C211D3" w:rsidR="00A57DD9" w:rsidRDefault="00A57DD9" w:rsidP="00CF4DB1">
      <w:pPr>
        <w:pStyle w:val="ListParagraph"/>
        <w:spacing w:line="256" w:lineRule="auto"/>
      </w:pPr>
    </w:p>
    <w:p w14:paraId="3132CE67" w14:textId="0F2D6266" w:rsidR="00A57DD9" w:rsidRDefault="00933837" w:rsidP="00CF4DB1">
      <w:pPr>
        <w:pStyle w:val="ListParagraph"/>
        <w:spacing w:line="256" w:lineRule="auto"/>
      </w:pPr>
      <w:r>
        <w:rPr>
          <w:noProof/>
        </w:rPr>
        <w:drawing>
          <wp:inline distT="0" distB="0" distL="0" distR="0" wp14:anchorId="27C678A2" wp14:editId="071A1893">
            <wp:extent cx="5731510" cy="15601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60195"/>
                    </a:xfrm>
                    <a:prstGeom prst="rect">
                      <a:avLst/>
                    </a:prstGeom>
                  </pic:spPr>
                </pic:pic>
              </a:graphicData>
            </a:graphic>
          </wp:inline>
        </w:drawing>
      </w:r>
    </w:p>
    <w:p w14:paraId="5B248FDC" w14:textId="58AD11DA" w:rsidR="00933837" w:rsidRDefault="00933837" w:rsidP="00CF4DB1">
      <w:pPr>
        <w:pStyle w:val="ListParagraph"/>
        <w:spacing w:line="256" w:lineRule="auto"/>
      </w:pPr>
      <w:r>
        <w:t>This is the flirt_bold_sub-ADPRC0001</w:t>
      </w:r>
      <w:r w:rsidR="00CD5B29">
        <w:rPr>
          <w:lang w:val="en-US"/>
        </w:rPr>
        <w:t>F0</w:t>
      </w:r>
      <w:r>
        <w:t>.nii</w:t>
      </w:r>
      <w:r w:rsidR="00C303C8">
        <w:t>.gz</w:t>
      </w:r>
      <w:r>
        <w:t xml:space="preserve"> file – the combination of the </w:t>
      </w:r>
      <w:proofErr w:type="spellStart"/>
      <w:r>
        <w:t>fmri</w:t>
      </w:r>
      <w:proofErr w:type="spellEnd"/>
      <w:r>
        <w:t xml:space="preserve"> BOLD with the reference b0 diffusion image. This image is only used to generate the matrix</w:t>
      </w:r>
      <w:r w:rsidR="00C747F7">
        <w:t>,</w:t>
      </w:r>
      <w:r>
        <w:t xml:space="preserve"> </w:t>
      </w:r>
      <w:r w:rsidR="00C747F7">
        <w:t xml:space="preserve">as shown </w:t>
      </w:r>
      <w:r>
        <w:t>above</w:t>
      </w:r>
      <w:r w:rsidR="00C747F7">
        <w:t>, and for the subsequent steps</w:t>
      </w:r>
      <w:r>
        <w:t xml:space="preserve">. </w:t>
      </w:r>
    </w:p>
    <w:p w14:paraId="7BF93AF9" w14:textId="139A35C9" w:rsidR="00A57DD9" w:rsidRDefault="00A57DD9" w:rsidP="00CF4DB1">
      <w:pPr>
        <w:pStyle w:val="ListParagraph"/>
        <w:spacing w:line="256" w:lineRule="auto"/>
      </w:pPr>
    </w:p>
    <w:p w14:paraId="1E0E2541" w14:textId="1FB80229" w:rsidR="00B072EB" w:rsidRDefault="00B072EB" w:rsidP="00CF4DB1">
      <w:pPr>
        <w:pStyle w:val="ListParagraph"/>
        <w:spacing w:line="256" w:lineRule="auto"/>
      </w:pPr>
    </w:p>
    <w:p w14:paraId="692C017E" w14:textId="59A78194" w:rsidR="00B072EB" w:rsidRPr="00B072EB" w:rsidRDefault="00B072EB" w:rsidP="00B072EB">
      <w:pPr>
        <w:pStyle w:val="ListParagraph"/>
        <w:numPr>
          <w:ilvl w:val="0"/>
          <w:numId w:val="4"/>
        </w:numPr>
        <w:rPr>
          <w:b/>
          <w:bCs/>
        </w:rPr>
      </w:pPr>
      <w:r w:rsidRPr="00B072EB">
        <w:rPr>
          <w:b/>
          <w:bCs/>
        </w:rPr>
        <w:t>Generate the co-registered image (co-registered BOLD-</w:t>
      </w:r>
      <w:proofErr w:type="spellStart"/>
      <w:r w:rsidRPr="00B072EB">
        <w:rPr>
          <w:b/>
          <w:bCs/>
        </w:rPr>
        <w:t>dwi</w:t>
      </w:r>
      <w:proofErr w:type="spellEnd"/>
      <w:r w:rsidRPr="00B072EB">
        <w:rPr>
          <w:b/>
          <w:bCs/>
        </w:rPr>
        <w:t xml:space="preserve"> image)</w:t>
      </w:r>
    </w:p>
    <w:p w14:paraId="7137A6AC" w14:textId="7F45054F" w:rsidR="00B072EB" w:rsidRDefault="00493EE3" w:rsidP="00CF4DB1">
      <w:pPr>
        <w:pStyle w:val="ListParagraph"/>
        <w:spacing w:line="256" w:lineRule="auto"/>
      </w:pPr>
      <w:r>
        <w:t xml:space="preserve">Create the co-registered image by applying the transformation matrix (generated from the prior step) to the BOLD </w:t>
      </w:r>
      <w:proofErr w:type="spellStart"/>
      <w:r>
        <w:t>fmri</w:t>
      </w:r>
      <w:proofErr w:type="spellEnd"/>
      <w:r>
        <w:t xml:space="preserve"> and </w:t>
      </w:r>
      <w:proofErr w:type="spellStart"/>
      <w:r>
        <w:t>dwi</w:t>
      </w:r>
      <w:proofErr w:type="spellEnd"/>
      <w:r>
        <w:t xml:space="preserve"> reference b0 images together. </w:t>
      </w:r>
    </w:p>
    <w:p w14:paraId="15E9A73B" w14:textId="3FC13BE7" w:rsidR="00493EE3" w:rsidRDefault="00493EE3" w:rsidP="00CF4DB1">
      <w:pPr>
        <w:pStyle w:val="ListParagraph"/>
        <w:spacing w:line="256" w:lineRule="auto"/>
      </w:pPr>
    </w:p>
    <w:p w14:paraId="57FFA5A2" w14:textId="29411966" w:rsidR="00A8226B" w:rsidRPr="00CF4DB1" w:rsidRDefault="00A8226B" w:rsidP="00A8226B">
      <w:pPr>
        <w:ind w:left="720"/>
        <w:rPr>
          <w:lang w:val="en-US"/>
        </w:rPr>
      </w:pPr>
      <w:r w:rsidRPr="00CF4DB1">
        <w:rPr>
          <w:color w:val="FF0000"/>
          <w:lang w:val="en-US"/>
        </w:rPr>
        <w:t>%Sample input:</w:t>
      </w:r>
      <w:r>
        <w:rPr>
          <w:color w:val="FF0000"/>
          <w:lang w:val="en-US"/>
        </w:rPr>
        <w:t xml:space="preserve"> </w:t>
      </w:r>
      <w:r>
        <w:rPr>
          <w:lang w:val="en-US"/>
        </w:rPr>
        <w:t>sub-ADPRC0001</w:t>
      </w:r>
      <w:r w:rsidR="00CD5B29">
        <w:rPr>
          <w:lang w:val="en-US"/>
        </w:rPr>
        <w:t>F0</w:t>
      </w:r>
      <w:r>
        <w:rPr>
          <w:lang w:val="en-US"/>
        </w:rPr>
        <w:t>_task-rest_run</w:t>
      </w:r>
      <w:r w:rsidR="00BC635E">
        <w:rPr>
          <w:lang w:val="en-US"/>
        </w:rPr>
        <w:t>-1</w:t>
      </w:r>
      <w:r>
        <w:rPr>
          <w:lang w:val="en-US"/>
        </w:rPr>
        <w:t>_</w:t>
      </w:r>
      <w:r w:rsidR="000F387E">
        <w:rPr>
          <w:lang w:val="en-US"/>
        </w:rPr>
        <w:t>space-MNI152NLin6Asym_desc-smoothAROMAnonaggr_</w:t>
      </w:r>
      <w:r w:rsidR="00BC635E">
        <w:rPr>
          <w:lang w:val="en-US"/>
        </w:rPr>
        <w:t>bold</w:t>
      </w:r>
      <w:r w:rsidR="000F387E">
        <w:rPr>
          <w:lang w:val="en-US"/>
        </w:rPr>
        <w:t>_NR</w:t>
      </w:r>
      <w:r>
        <w:rPr>
          <w:lang w:val="en-US"/>
        </w:rPr>
        <w:t xml:space="preserve">.nii.gz </w:t>
      </w:r>
      <w:r w:rsidRPr="00CF4DB1">
        <w:rPr>
          <w:i/>
          <w:iCs/>
          <w:color w:val="FF0000"/>
          <w:lang w:val="en-US"/>
        </w:rPr>
        <w:t xml:space="preserve">(preprocessed </w:t>
      </w:r>
      <w:r w:rsidR="000F387E">
        <w:rPr>
          <w:i/>
          <w:iCs/>
          <w:color w:val="FF0000"/>
          <w:lang w:val="en-US"/>
        </w:rPr>
        <w:t xml:space="preserve">+ nuisance removed, MNI </w:t>
      </w:r>
      <w:r w:rsidRPr="00CF4DB1">
        <w:rPr>
          <w:i/>
          <w:iCs/>
          <w:color w:val="FF0000"/>
          <w:lang w:val="en-US"/>
        </w:rPr>
        <w:t xml:space="preserve">BOLD </w:t>
      </w:r>
      <w:proofErr w:type="spellStart"/>
      <w:r w:rsidRPr="00CF4DB1">
        <w:rPr>
          <w:i/>
          <w:iCs/>
          <w:color w:val="FF0000"/>
          <w:lang w:val="en-US"/>
        </w:rPr>
        <w:t>fmri</w:t>
      </w:r>
      <w:proofErr w:type="spellEnd"/>
      <w:r w:rsidRPr="00CF4DB1">
        <w:rPr>
          <w:i/>
          <w:iCs/>
          <w:color w:val="FF0000"/>
          <w:lang w:val="en-US"/>
        </w:rPr>
        <w:t xml:space="preserve"> image)</w:t>
      </w:r>
      <w:r w:rsidR="008D6115">
        <w:rPr>
          <w:i/>
          <w:iCs/>
          <w:color w:val="FF0000"/>
          <w:lang w:val="en-US"/>
        </w:rPr>
        <w:t xml:space="preserve">, </w:t>
      </w:r>
      <w:r w:rsidR="008D6115">
        <w:rPr>
          <w:lang w:val="en-US"/>
        </w:rPr>
        <w:t>bold2b0_sub-ADPRC0001</w:t>
      </w:r>
      <w:r w:rsidR="00CD5B29">
        <w:rPr>
          <w:lang w:val="en-US"/>
        </w:rPr>
        <w:t>F0</w:t>
      </w:r>
      <w:r w:rsidR="008D6115">
        <w:rPr>
          <w:lang w:val="en-US"/>
        </w:rPr>
        <w:t xml:space="preserve">.mat </w:t>
      </w:r>
      <w:r w:rsidR="008D6115" w:rsidRPr="008D6115">
        <w:rPr>
          <w:i/>
          <w:iCs/>
          <w:color w:val="FF0000"/>
          <w:lang w:val="en-US"/>
        </w:rPr>
        <w:t>(transformation matrix)</w:t>
      </w:r>
      <w:r w:rsidR="008D6115">
        <w:rPr>
          <w:i/>
          <w:iCs/>
          <w:color w:val="FF0000"/>
          <w:lang w:val="en-US"/>
        </w:rPr>
        <w:t>,</w:t>
      </w:r>
      <w:r w:rsidRPr="008D6115">
        <w:rPr>
          <w:i/>
          <w:iCs/>
          <w:color w:val="FF0000"/>
          <w:lang w:val="en-US"/>
        </w:rPr>
        <w:t xml:space="preserve"> </w:t>
      </w:r>
      <w:r w:rsidRPr="00CF4DB1">
        <w:rPr>
          <w:i/>
          <w:iCs/>
          <w:color w:val="FF0000"/>
          <w:lang w:val="en-US"/>
        </w:rPr>
        <w:t>&amp;</w:t>
      </w:r>
      <w:r>
        <w:rPr>
          <w:lang w:val="en-US"/>
        </w:rPr>
        <w:t xml:space="preserve"> ref_b0_sub-ADPRC0001</w:t>
      </w:r>
      <w:r w:rsidR="00CD5B29">
        <w:rPr>
          <w:lang w:val="en-US"/>
        </w:rPr>
        <w:t>F0</w:t>
      </w:r>
      <w:r>
        <w:rPr>
          <w:lang w:val="en-US"/>
        </w:rPr>
        <w:t xml:space="preserve">.nii </w:t>
      </w:r>
      <w:r w:rsidRPr="00CF4DB1">
        <w:rPr>
          <w:i/>
          <w:iCs/>
          <w:color w:val="FF0000"/>
          <w:lang w:val="en-US"/>
        </w:rPr>
        <w:t xml:space="preserve">(reference </w:t>
      </w:r>
      <w:proofErr w:type="spellStart"/>
      <w:r w:rsidRPr="00CF4DB1">
        <w:rPr>
          <w:i/>
          <w:iCs/>
          <w:color w:val="FF0000"/>
          <w:lang w:val="en-US"/>
        </w:rPr>
        <w:t>dwi</w:t>
      </w:r>
      <w:proofErr w:type="spellEnd"/>
      <w:r w:rsidRPr="00CF4DB1">
        <w:rPr>
          <w:i/>
          <w:iCs/>
          <w:color w:val="FF0000"/>
          <w:lang w:val="en-US"/>
        </w:rPr>
        <w:t xml:space="preserve"> B0 image – 1 vol)</w:t>
      </w:r>
      <w:r w:rsidRPr="00CF4DB1">
        <w:rPr>
          <w:color w:val="FF0000"/>
          <w:lang w:val="en-US"/>
        </w:rPr>
        <w:t xml:space="preserve"> </w:t>
      </w:r>
    </w:p>
    <w:p w14:paraId="05820FD2" w14:textId="77777777" w:rsidR="00A8226B" w:rsidRDefault="00A8226B" w:rsidP="00A8226B">
      <w:pPr>
        <w:ind w:left="720"/>
        <w:rPr>
          <w:color w:val="FF66FF"/>
          <w:lang w:val="en-US"/>
        </w:rPr>
      </w:pPr>
      <w:r w:rsidRPr="00CF4DB1">
        <w:rPr>
          <w:color w:val="FF66FF"/>
          <w:lang w:val="en-US"/>
        </w:rPr>
        <w:t xml:space="preserve">Command: </w:t>
      </w:r>
      <w:r w:rsidRPr="00CF4DB1">
        <w:rPr>
          <w:color w:val="FF66FF"/>
          <w:lang w:val="en-US"/>
        </w:rPr>
        <w:tab/>
      </w:r>
      <w:r w:rsidRPr="00CF4DB1">
        <w:rPr>
          <w:color w:val="FF66FF"/>
          <w:lang w:val="en-US"/>
        </w:rPr>
        <w:tab/>
      </w:r>
      <w:r>
        <w:rPr>
          <w:color w:val="FF66FF"/>
          <w:lang w:val="en-US"/>
        </w:rPr>
        <w:t>flirt</w:t>
      </w:r>
    </w:p>
    <w:p w14:paraId="69A5A834" w14:textId="3EACC00C" w:rsidR="00A8226B" w:rsidRDefault="00A8226B" w:rsidP="00A8226B">
      <w:pPr>
        <w:ind w:left="720"/>
        <w:rPr>
          <w:color w:val="92D050"/>
          <w:lang w:val="en-US"/>
        </w:rPr>
      </w:pPr>
      <w:r w:rsidRPr="00CF4DB1">
        <w:rPr>
          <w:color w:val="92D050"/>
          <w:lang w:val="en-US"/>
        </w:rPr>
        <w:t xml:space="preserve">%Sample output: </w:t>
      </w:r>
      <w:r w:rsidR="00E14DC6">
        <w:rPr>
          <w:lang w:val="en-US"/>
        </w:rPr>
        <w:t>bold_coreg</w:t>
      </w:r>
      <w:r>
        <w:rPr>
          <w:lang w:val="en-US"/>
        </w:rPr>
        <w:t>_sub-ADPRC0001</w:t>
      </w:r>
      <w:r w:rsidR="00CD5B29">
        <w:rPr>
          <w:lang w:val="en-US"/>
        </w:rPr>
        <w:t>F0</w:t>
      </w:r>
      <w:r>
        <w:rPr>
          <w:lang w:val="en-US"/>
        </w:rPr>
        <w:t>.nii</w:t>
      </w:r>
      <w:r w:rsidR="00AB485D">
        <w:rPr>
          <w:lang w:val="en-US"/>
        </w:rPr>
        <w:t>.gz</w:t>
      </w:r>
      <w:r>
        <w:rPr>
          <w:lang w:val="en-US"/>
        </w:rPr>
        <w:t xml:space="preserve"> </w:t>
      </w:r>
      <w:r w:rsidRPr="00CF4DB1">
        <w:rPr>
          <w:color w:val="92D050"/>
          <w:lang w:val="en-US"/>
        </w:rPr>
        <w:t>(</w:t>
      </w:r>
      <w:proofErr w:type="spellStart"/>
      <w:r w:rsidR="00E14DC6">
        <w:rPr>
          <w:i/>
          <w:iCs/>
          <w:color w:val="92D050"/>
          <w:lang w:val="en-US"/>
        </w:rPr>
        <w:t>coregistered</w:t>
      </w:r>
      <w:proofErr w:type="spellEnd"/>
      <w:r w:rsidR="00E14DC6">
        <w:rPr>
          <w:i/>
          <w:iCs/>
          <w:color w:val="92D050"/>
          <w:lang w:val="en-US"/>
        </w:rPr>
        <w:t xml:space="preserve"> BOLD </w:t>
      </w:r>
      <w:proofErr w:type="spellStart"/>
      <w:r w:rsidR="00E14DC6">
        <w:rPr>
          <w:i/>
          <w:iCs/>
          <w:color w:val="92D050"/>
          <w:lang w:val="en-US"/>
        </w:rPr>
        <w:t>fmri</w:t>
      </w:r>
      <w:proofErr w:type="spellEnd"/>
      <w:r w:rsidR="00E14DC6">
        <w:rPr>
          <w:i/>
          <w:iCs/>
          <w:color w:val="92D050"/>
          <w:lang w:val="en-US"/>
        </w:rPr>
        <w:t xml:space="preserve"> + </w:t>
      </w:r>
      <w:proofErr w:type="spellStart"/>
      <w:r w:rsidR="00E14DC6">
        <w:rPr>
          <w:i/>
          <w:iCs/>
          <w:color w:val="92D050"/>
          <w:lang w:val="en-US"/>
        </w:rPr>
        <w:t>dwi</w:t>
      </w:r>
      <w:proofErr w:type="spellEnd"/>
      <w:r w:rsidR="00E14DC6">
        <w:rPr>
          <w:i/>
          <w:iCs/>
          <w:color w:val="92D050"/>
          <w:lang w:val="en-US"/>
        </w:rPr>
        <w:t xml:space="preserve"> image</w:t>
      </w:r>
      <w:r w:rsidRPr="00CF4DB1">
        <w:rPr>
          <w:color w:val="92D050"/>
          <w:lang w:val="en-US"/>
        </w:rPr>
        <w:t>)</w:t>
      </w:r>
    </w:p>
    <w:p w14:paraId="7323F2F8" w14:textId="12ACE587" w:rsidR="00493EE3" w:rsidRDefault="00493EE3" w:rsidP="00CF4DB1">
      <w:pPr>
        <w:pStyle w:val="ListParagraph"/>
        <w:spacing w:line="256" w:lineRule="auto"/>
      </w:pPr>
    </w:p>
    <w:p w14:paraId="0DEE38B3" w14:textId="58964973" w:rsidR="00C747F7" w:rsidRDefault="00C747F7" w:rsidP="00CF4DB1">
      <w:pPr>
        <w:pStyle w:val="ListParagraph"/>
        <w:spacing w:line="256" w:lineRule="auto"/>
      </w:pPr>
      <w:r>
        <w:rPr>
          <w:noProof/>
        </w:rPr>
        <w:lastRenderedPageBreak/>
        <w:drawing>
          <wp:inline distT="0" distB="0" distL="0" distR="0" wp14:anchorId="188CAB2E" wp14:editId="68EE083C">
            <wp:extent cx="5731510" cy="1757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57680"/>
                    </a:xfrm>
                    <a:prstGeom prst="rect">
                      <a:avLst/>
                    </a:prstGeom>
                  </pic:spPr>
                </pic:pic>
              </a:graphicData>
            </a:graphic>
          </wp:inline>
        </w:drawing>
      </w:r>
    </w:p>
    <w:p w14:paraId="41EEEE1F" w14:textId="25B78FD6" w:rsidR="00C747F7" w:rsidRDefault="00C747F7" w:rsidP="00C747F7">
      <w:pPr>
        <w:pStyle w:val="ListParagraph"/>
        <w:spacing w:line="256" w:lineRule="auto"/>
      </w:pPr>
      <w:r>
        <w:t>This is the bold_coreg_sub-ADPRC0001</w:t>
      </w:r>
      <w:r w:rsidR="00CD5B29">
        <w:rPr>
          <w:lang w:val="en-US"/>
        </w:rPr>
        <w:t>F0</w:t>
      </w:r>
      <w:r>
        <w:t>.nii</w:t>
      </w:r>
      <w:r w:rsidR="00C303C8">
        <w:t>.gz</w:t>
      </w:r>
      <w:r>
        <w:t xml:space="preserve"> file – the </w:t>
      </w:r>
      <w:proofErr w:type="spellStart"/>
      <w:r>
        <w:t>coregistered</w:t>
      </w:r>
      <w:proofErr w:type="spellEnd"/>
      <w:r>
        <w:t xml:space="preserve"> combination of the </w:t>
      </w:r>
      <w:proofErr w:type="spellStart"/>
      <w:r>
        <w:t>fmri</w:t>
      </w:r>
      <w:proofErr w:type="spellEnd"/>
      <w:r>
        <w:t xml:space="preserve"> BOLD with the reference b0 diffusion image. Looks like this image is bias field corrected, compared to the prior image.</w:t>
      </w:r>
    </w:p>
    <w:p w14:paraId="6CB6788F" w14:textId="77777777" w:rsidR="00C747F7" w:rsidRDefault="00C747F7" w:rsidP="00CF4DB1">
      <w:pPr>
        <w:pStyle w:val="ListParagraph"/>
        <w:spacing w:line="256" w:lineRule="auto"/>
      </w:pPr>
    </w:p>
    <w:p w14:paraId="5F6249EF" w14:textId="57806739" w:rsidR="0060490D" w:rsidRPr="0060490D" w:rsidRDefault="0060490D" w:rsidP="0060490D">
      <w:pPr>
        <w:pStyle w:val="ListParagraph"/>
        <w:numPr>
          <w:ilvl w:val="0"/>
          <w:numId w:val="4"/>
        </w:numPr>
        <w:rPr>
          <w:b/>
          <w:bCs/>
        </w:rPr>
      </w:pPr>
      <w:r w:rsidRPr="0060490D">
        <w:rPr>
          <w:b/>
          <w:bCs/>
        </w:rPr>
        <w:t>Convert the co-registered BOLD-</w:t>
      </w:r>
      <w:proofErr w:type="spellStart"/>
      <w:r w:rsidRPr="0060490D">
        <w:rPr>
          <w:b/>
          <w:bCs/>
        </w:rPr>
        <w:t>dwi</w:t>
      </w:r>
      <w:proofErr w:type="spellEnd"/>
      <w:r w:rsidRPr="0060490D">
        <w:rPr>
          <w:b/>
          <w:bCs/>
        </w:rPr>
        <w:t xml:space="preserve"> </w:t>
      </w:r>
      <w:proofErr w:type="spellStart"/>
      <w:r w:rsidRPr="0060490D">
        <w:rPr>
          <w:b/>
          <w:bCs/>
        </w:rPr>
        <w:t>nifti</w:t>
      </w:r>
      <w:proofErr w:type="spellEnd"/>
      <w:r w:rsidRPr="0060490D">
        <w:rPr>
          <w:b/>
          <w:bCs/>
        </w:rPr>
        <w:t xml:space="preserve"> to .</w:t>
      </w:r>
      <w:proofErr w:type="spellStart"/>
      <w:r w:rsidRPr="0060490D">
        <w:rPr>
          <w:b/>
          <w:bCs/>
        </w:rPr>
        <w:t>mif</w:t>
      </w:r>
      <w:proofErr w:type="spellEnd"/>
      <w:r w:rsidRPr="0060490D">
        <w:rPr>
          <w:b/>
          <w:bCs/>
        </w:rPr>
        <w:t xml:space="preserve"> file</w:t>
      </w:r>
    </w:p>
    <w:p w14:paraId="5F4A9C0E" w14:textId="77777777" w:rsidR="00AB485D" w:rsidRDefault="00AB485D" w:rsidP="00AB485D">
      <w:pPr>
        <w:pStyle w:val="ListParagraph"/>
        <w:ind w:left="1080"/>
        <w:rPr>
          <w:color w:val="FF0000"/>
          <w:lang w:val="en-US"/>
        </w:rPr>
      </w:pPr>
    </w:p>
    <w:p w14:paraId="1F631C66" w14:textId="12EF1645" w:rsidR="00AB485D" w:rsidRPr="00AB485D" w:rsidRDefault="00AB485D" w:rsidP="00AB485D">
      <w:pPr>
        <w:pStyle w:val="ListParagraph"/>
        <w:ind w:left="1080"/>
        <w:rPr>
          <w:lang w:val="en-US"/>
        </w:rPr>
      </w:pPr>
      <w:r w:rsidRPr="00AB485D">
        <w:rPr>
          <w:color w:val="FF0000"/>
          <w:lang w:val="en-US"/>
        </w:rPr>
        <w:t xml:space="preserve">%Sample input: </w:t>
      </w:r>
      <w:r w:rsidRPr="00AB485D">
        <w:rPr>
          <w:lang w:val="en-US"/>
        </w:rPr>
        <w:t>bold_coreg_sub-ADPRC0001</w:t>
      </w:r>
      <w:r w:rsidR="0050469A">
        <w:rPr>
          <w:lang w:val="en-US"/>
        </w:rPr>
        <w:t>F0</w:t>
      </w:r>
      <w:r w:rsidRPr="00AB485D">
        <w:rPr>
          <w:lang w:val="en-US"/>
        </w:rPr>
        <w:t>.nii</w:t>
      </w:r>
      <w:r>
        <w:rPr>
          <w:lang w:val="en-US"/>
        </w:rPr>
        <w:t>.gz</w:t>
      </w:r>
      <w:r w:rsidRPr="00AB485D">
        <w:rPr>
          <w:lang w:val="en-US"/>
        </w:rPr>
        <w:t xml:space="preserve"> </w:t>
      </w:r>
      <w:r w:rsidRPr="00AB485D">
        <w:rPr>
          <w:i/>
          <w:iCs/>
          <w:color w:val="FF0000"/>
          <w:lang w:val="en-US"/>
        </w:rPr>
        <w:t>(</w:t>
      </w:r>
      <w:proofErr w:type="spellStart"/>
      <w:r w:rsidR="0047613F" w:rsidRPr="0047613F">
        <w:rPr>
          <w:i/>
          <w:iCs/>
          <w:color w:val="FF0000"/>
          <w:lang w:val="en-US"/>
        </w:rPr>
        <w:t>coregistered</w:t>
      </w:r>
      <w:proofErr w:type="spellEnd"/>
      <w:r w:rsidR="0047613F" w:rsidRPr="0047613F">
        <w:rPr>
          <w:i/>
          <w:iCs/>
          <w:color w:val="FF0000"/>
          <w:lang w:val="en-US"/>
        </w:rPr>
        <w:t xml:space="preserve"> BOLD </w:t>
      </w:r>
      <w:proofErr w:type="spellStart"/>
      <w:r w:rsidR="0047613F" w:rsidRPr="0047613F">
        <w:rPr>
          <w:i/>
          <w:iCs/>
          <w:color w:val="FF0000"/>
          <w:lang w:val="en-US"/>
        </w:rPr>
        <w:t>fmri</w:t>
      </w:r>
      <w:proofErr w:type="spellEnd"/>
      <w:r w:rsidR="0047613F" w:rsidRPr="0047613F">
        <w:rPr>
          <w:i/>
          <w:iCs/>
          <w:color w:val="FF0000"/>
          <w:lang w:val="en-US"/>
        </w:rPr>
        <w:t xml:space="preserve"> + </w:t>
      </w:r>
      <w:proofErr w:type="spellStart"/>
      <w:r w:rsidR="0047613F" w:rsidRPr="0047613F">
        <w:rPr>
          <w:i/>
          <w:iCs/>
          <w:color w:val="FF0000"/>
          <w:lang w:val="en-US"/>
        </w:rPr>
        <w:t>dwi</w:t>
      </w:r>
      <w:proofErr w:type="spellEnd"/>
      <w:r w:rsidR="0047613F" w:rsidRPr="0047613F">
        <w:rPr>
          <w:i/>
          <w:iCs/>
          <w:color w:val="FF0000"/>
          <w:lang w:val="en-US"/>
        </w:rPr>
        <w:t xml:space="preserve"> image</w:t>
      </w:r>
      <w:r w:rsidRPr="00AB485D">
        <w:rPr>
          <w:i/>
          <w:iCs/>
          <w:color w:val="FF0000"/>
          <w:lang w:val="en-US"/>
        </w:rPr>
        <w:t>)</w:t>
      </w:r>
      <w:r w:rsidRPr="00AB485D">
        <w:rPr>
          <w:lang w:val="en-US"/>
        </w:rPr>
        <w:t xml:space="preserve"> </w:t>
      </w:r>
    </w:p>
    <w:p w14:paraId="7344D084" w14:textId="77777777" w:rsidR="00AB485D" w:rsidRDefault="00AB485D" w:rsidP="00AB485D">
      <w:pPr>
        <w:pStyle w:val="ListParagraph"/>
        <w:ind w:left="1080"/>
        <w:rPr>
          <w:color w:val="FF66FF"/>
          <w:lang w:val="en-US"/>
        </w:rPr>
      </w:pPr>
    </w:p>
    <w:p w14:paraId="384537AB" w14:textId="13FD283A" w:rsidR="00AB485D" w:rsidRPr="00AB485D" w:rsidRDefault="00AB485D" w:rsidP="00AB485D">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mrconvert</w:t>
      </w:r>
      <w:proofErr w:type="spellEnd"/>
    </w:p>
    <w:p w14:paraId="5034BFDE" w14:textId="77777777" w:rsidR="00AB485D" w:rsidRDefault="00AB485D" w:rsidP="00AB485D">
      <w:pPr>
        <w:pStyle w:val="ListParagraph"/>
        <w:ind w:left="1080"/>
        <w:rPr>
          <w:color w:val="92D050"/>
          <w:lang w:val="en-US"/>
        </w:rPr>
      </w:pPr>
    </w:p>
    <w:p w14:paraId="752858E0" w14:textId="2DC2F878" w:rsidR="001D06FA" w:rsidRPr="001D06FA" w:rsidRDefault="00AB485D" w:rsidP="001D06FA">
      <w:pPr>
        <w:pStyle w:val="ListParagraph"/>
        <w:ind w:left="1080"/>
        <w:rPr>
          <w:color w:val="92D050"/>
          <w:lang w:val="en-US"/>
        </w:rPr>
      </w:pPr>
      <w:r w:rsidRPr="00AB485D">
        <w:rPr>
          <w:color w:val="92D050"/>
          <w:lang w:val="en-US"/>
        </w:rPr>
        <w:t>%Sample output</w:t>
      </w:r>
      <w:r w:rsidR="0047613F" w:rsidRPr="0047613F">
        <w:rPr>
          <w:lang w:val="en-US"/>
        </w:rPr>
        <w:t xml:space="preserve"> </w:t>
      </w:r>
      <w:r w:rsidR="0047613F" w:rsidRPr="00AB485D">
        <w:rPr>
          <w:lang w:val="en-US"/>
        </w:rPr>
        <w:t>bold_coreg_sub-ADPRC0001</w:t>
      </w:r>
      <w:r w:rsidR="0050469A">
        <w:rPr>
          <w:lang w:val="en-US"/>
        </w:rPr>
        <w:t>F0</w:t>
      </w:r>
      <w:r w:rsidR="0047613F" w:rsidRPr="00AB485D">
        <w:rPr>
          <w:lang w:val="en-US"/>
        </w:rPr>
        <w:t>.</w:t>
      </w:r>
      <w:r w:rsidR="0047613F">
        <w:rPr>
          <w:lang w:val="en-US"/>
        </w:rPr>
        <w:t>mif</w:t>
      </w:r>
      <w:r w:rsidR="0047613F" w:rsidRPr="00AB485D">
        <w:rPr>
          <w:lang w:val="en-US"/>
        </w:rPr>
        <w:t xml:space="preserve"> </w:t>
      </w:r>
      <w:r w:rsidRPr="0047613F">
        <w:rPr>
          <w:i/>
          <w:iCs/>
          <w:color w:val="92D050"/>
          <w:lang w:val="en-US"/>
        </w:rPr>
        <w:t>(</w:t>
      </w:r>
      <w:r w:rsidR="0047613F" w:rsidRPr="0047613F">
        <w:rPr>
          <w:i/>
          <w:iCs/>
          <w:color w:val="92D050"/>
          <w:lang w:val="en-US"/>
        </w:rPr>
        <w:t>.</w:t>
      </w:r>
      <w:proofErr w:type="spellStart"/>
      <w:r w:rsidR="0047613F" w:rsidRPr="0047613F">
        <w:rPr>
          <w:i/>
          <w:iCs/>
          <w:color w:val="92D050"/>
          <w:lang w:val="en-US"/>
        </w:rPr>
        <w:t>mif</w:t>
      </w:r>
      <w:proofErr w:type="spellEnd"/>
      <w:r w:rsidR="0047613F" w:rsidRPr="0047613F">
        <w:rPr>
          <w:i/>
          <w:iCs/>
          <w:color w:val="92D050"/>
          <w:lang w:val="en-US"/>
        </w:rPr>
        <w:t xml:space="preserve"> format)</w:t>
      </w:r>
      <w:r w:rsidR="0047613F">
        <w:rPr>
          <w:color w:val="92D050"/>
          <w:lang w:val="en-US"/>
        </w:rPr>
        <w:t xml:space="preserve"> </w:t>
      </w:r>
    </w:p>
    <w:p w14:paraId="5A1E143B" w14:textId="77777777" w:rsidR="00AB485D" w:rsidRDefault="00AB485D" w:rsidP="00E63876">
      <w:pPr>
        <w:pStyle w:val="ListParagraph"/>
        <w:spacing w:line="256" w:lineRule="auto"/>
      </w:pPr>
    </w:p>
    <w:p w14:paraId="07C25DC5" w14:textId="75C38072" w:rsidR="00F86296" w:rsidRPr="00F86296" w:rsidRDefault="00933837" w:rsidP="00E63876">
      <w:pPr>
        <w:pStyle w:val="ListParagraph"/>
        <w:spacing w:line="256" w:lineRule="auto"/>
        <w:rPr>
          <w:sz w:val="18"/>
          <w:szCs w:val="18"/>
          <w:lang w:val="en-US"/>
        </w:rPr>
      </w:pPr>
      <w:r>
        <w:rPr>
          <w:lang w:val="en-US"/>
        </w:rPr>
        <w:t>M</w:t>
      </w:r>
      <w:r w:rsidR="00F86296">
        <w:rPr>
          <w:lang w:val="en-US"/>
        </w:rPr>
        <w:t xml:space="preserve">ore </w:t>
      </w:r>
      <w:r>
        <w:rPr>
          <w:lang w:val="en-US"/>
        </w:rPr>
        <w:t xml:space="preserve">information </w:t>
      </w:r>
      <w:r w:rsidR="00F86296">
        <w:rPr>
          <w:lang w:val="en-US"/>
        </w:rPr>
        <w:t xml:space="preserve">about the co-registration between the fMRI BOLD and </w:t>
      </w:r>
      <w:proofErr w:type="spellStart"/>
      <w:r w:rsidR="00F86296">
        <w:rPr>
          <w:lang w:val="en-US"/>
        </w:rPr>
        <w:t>dwi</w:t>
      </w:r>
      <w:proofErr w:type="spellEnd"/>
      <w:r w:rsidR="00F86296">
        <w:rPr>
          <w:lang w:val="en-US"/>
        </w:rPr>
        <w:t xml:space="preserve">: </w:t>
      </w:r>
      <w:hyperlink r:id="rId22" w:history="1">
        <w:r w:rsidR="00EA11DF" w:rsidRPr="00CD031B">
          <w:rPr>
            <w:rStyle w:val="Hyperlink"/>
            <w:sz w:val="18"/>
            <w:szCs w:val="18"/>
            <w:lang w:val="en-US"/>
          </w:rPr>
          <w:t>https://community.mrtrix.org/t/tckdfc-question/2522</w:t>
        </w:r>
      </w:hyperlink>
    </w:p>
    <w:p w14:paraId="207826E3" w14:textId="77777777" w:rsidR="006225AB" w:rsidRDefault="006225AB"/>
    <w:p w14:paraId="618DAE38" w14:textId="75993019" w:rsidR="00143EDC" w:rsidRPr="00143EDC" w:rsidRDefault="00143EDC" w:rsidP="00143EDC">
      <w:pPr>
        <w:pStyle w:val="ListParagraph"/>
        <w:numPr>
          <w:ilvl w:val="0"/>
          <w:numId w:val="2"/>
        </w:numPr>
        <w:rPr>
          <w:b/>
          <w:bCs/>
          <w:sz w:val="28"/>
          <w:szCs w:val="28"/>
        </w:rPr>
      </w:pPr>
      <w:r w:rsidRPr="00143EDC">
        <w:rPr>
          <w:b/>
          <w:bCs/>
          <w:sz w:val="28"/>
          <w:szCs w:val="28"/>
        </w:rPr>
        <w:t xml:space="preserve">Warp individual track files to group </w:t>
      </w:r>
      <w:r w:rsidR="00F342B9">
        <w:rPr>
          <w:b/>
          <w:bCs/>
          <w:sz w:val="28"/>
          <w:szCs w:val="28"/>
        </w:rPr>
        <w:t xml:space="preserve">FOD </w:t>
      </w:r>
      <w:r w:rsidRPr="00143EDC">
        <w:rPr>
          <w:b/>
          <w:bCs/>
          <w:sz w:val="28"/>
          <w:szCs w:val="28"/>
        </w:rPr>
        <w:t>template</w:t>
      </w:r>
    </w:p>
    <w:p w14:paraId="24CB9A06" w14:textId="1A8910A2" w:rsidR="00143EDC" w:rsidRPr="00133727" w:rsidRDefault="00133727" w:rsidP="00143EDC">
      <w:pPr>
        <w:pStyle w:val="ListParagraph"/>
      </w:pPr>
      <w:r>
        <w:t xml:space="preserve">Individual </w:t>
      </w:r>
      <w:proofErr w:type="spellStart"/>
      <w:r>
        <w:t>tractograms</w:t>
      </w:r>
      <w:proofErr w:type="spellEnd"/>
      <w:r>
        <w:t xml:space="preserve"> must be normalised to a template (</w:t>
      </w:r>
      <w:proofErr w:type="spellStart"/>
      <w:r>
        <w:t>wmfod_template</w:t>
      </w:r>
      <w:proofErr w:type="spellEnd"/>
      <w:r>
        <w:t xml:space="preserve">) using warps computed by symmetric diffeomorphic non-linear registration of the FODs obtained from CSD </w:t>
      </w:r>
      <w:r>
        <w:fldChar w:fldCharType="begin" w:fldLock="1"/>
      </w:r>
      <w:r>
        <w:instrText>ADDIN CSL_CITATION {"citationItems":[{"id":"ITEM-1","itemData":{"DOI":"10.1016/j.neuroimage.2011.02.014","ISSN":"10538119","PMID":"21316463","abstract":"Registration of diffusion-weighted images is an important step in comparing white matter fibre bundles across subjects, or in the same subject at different time points. Using diffusion-weighted imaging, Spherical Deconvolution enables multiple fibre populations within a voxel to be resolved by computing the fibre orientation distribution (FOD). In this paper, we present a novel method that employs FODs for the registration of diffusion-weighted images. Registration was performed by optimising a symmetric diffeomorphic non-linear transformation model, using image metrics based on the mean squared difference, and cross-correlation of the FOD spherical harmonic coefficients. The proposed method was validated by recovering known displacement fields using FODs represented with maximum harmonic degrees (lmax) of 2, 4 and 6. Results demonstrate a benefit in using FODs at lmax=4 compared to lmax=2. However, a decrease in registration accuracy was observed when lmax=6 was used; this was likely caused by noise in higher harmonic degrees. We compared our proposed method to fractional anisotropy driven registration using an identical code base and parameters. FOD registration was observed to perform significantly better than FA in all experiments. The cross-correlation metric performed significantly better than the mean squared difference. Finally, we demonstrated the utility of this method by computing an unbiased group average FOD template that was used for probabilistic fibre tractography. This work suggests that using crossing fibre information aids in the alignment of white matter and could therefore benefit several methods for investigating population differences in white matter, including voxel based analysis, tensor based morphometry, atlas based segmentation and labelling, and group average fibre tractography. © 2010.","author":[{"dropping-particle":"","family":"Raffelt","given":"David","non-dropping-particle":"","parse-names":false,"suffix":""},{"dropping-particle":"","family":"Tournier","given":"J. Donald","non-dropping-particle":"","parse-names":false,"suffix":""},{"dropping-particle":"","family":"Fripp","given":"Jurgen","non-dropping-particle":"","parse-names":false,"suffix":""},{"dropping-particle":"","family":"Crozier","given":"Stuart","non-dropping-particle":"","parse-names":false,"suffix":""},{"dropping-particle":"","family":"Connelly","given":"Alan","non-dropping-particle":"","parse-names":false,"suffix":""},{"dropping-particle":"","family":"Salvado","given":"Olivier","non-dropping-particle":"","parse-names":false,"suffix":""}],"container-title":"NeuroImage","id":"ITEM-1","issue":"3","issued":{"date-parts":[["2011"]]},"page":"1171-1180","publisher":"Elsevier B.V.","title":"Symmetric diffeomorphic registration of fibre orientation distributions","type":"article-journal","volume":"56"},"uris":["http://www.mendeley.com/documents/?uuid=5e477887-90f0-4159-9c91-5983db286a8f"]}],"mendeley":{"formattedCitation":"(Raffelt et al., 2011)","plainTextFormattedCitation":"(Raffelt et al., 2011)"},"properties":{"noteIndex":0},"schema":"https://github.com/citation-style-language/schema/raw/master/csl-citation.json"}</w:instrText>
      </w:r>
      <w:r>
        <w:fldChar w:fldCharType="separate"/>
      </w:r>
      <w:r w:rsidRPr="00133727">
        <w:rPr>
          <w:noProof/>
        </w:rPr>
        <w:t>(Raffelt et al., 2011)</w:t>
      </w:r>
      <w:r>
        <w:fldChar w:fldCharType="end"/>
      </w:r>
      <w:r>
        <w:t>.</w:t>
      </w:r>
      <w:r w:rsidR="00345D5B">
        <w:t xml:space="preserve"> TDI maps can then be calculated from the normalised </w:t>
      </w:r>
      <w:proofErr w:type="spellStart"/>
      <w:r w:rsidR="00345D5B">
        <w:t>tractograms</w:t>
      </w:r>
      <w:proofErr w:type="spellEnd"/>
      <w:r w:rsidR="00345D5B">
        <w:t xml:space="preserve">. </w:t>
      </w:r>
    </w:p>
    <w:p w14:paraId="31E08B95" w14:textId="5056BB58" w:rsidR="00143EDC" w:rsidRPr="004D1A53" w:rsidRDefault="00143EDC" w:rsidP="00143EDC">
      <w:pPr>
        <w:pStyle w:val="ListParagraph"/>
        <w:numPr>
          <w:ilvl w:val="0"/>
          <w:numId w:val="20"/>
        </w:numPr>
        <w:rPr>
          <w:b/>
          <w:bCs/>
          <w:sz w:val="28"/>
          <w:szCs w:val="28"/>
        </w:rPr>
      </w:pPr>
      <w:r>
        <w:rPr>
          <w:b/>
          <w:bCs/>
        </w:rPr>
        <w:t xml:space="preserve">Use the </w:t>
      </w:r>
      <w:proofErr w:type="spellStart"/>
      <w:r>
        <w:rPr>
          <w:b/>
          <w:bCs/>
        </w:rPr>
        <w:t>wmfod</w:t>
      </w:r>
      <w:proofErr w:type="spellEnd"/>
      <w:r>
        <w:rPr>
          <w:b/>
          <w:bCs/>
        </w:rPr>
        <w:t xml:space="preserve"> group template generated from CSD pipeline</w:t>
      </w:r>
    </w:p>
    <w:p w14:paraId="0E579DD6" w14:textId="77777777" w:rsidR="00143EDC" w:rsidRDefault="00143EDC" w:rsidP="00143EDC">
      <w:pPr>
        <w:pStyle w:val="ListParagraph"/>
        <w:ind w:left="1080"/>
        <w:rPr>
          <w:b/>
          <w:bCs/>
          <w:sz w:val="28"/>
          <w:szCs w:val="28"/>
        </w:rPr>
      </w:pPr>
    </w:p>
    <w:p w14:paraId="524ED1E3" w14:textId="77777777" w:rsidR="00143EDC" w:rsidRDefault="00143EDC" w:rsidP="00143EDC">
      <w:pPr>
        <w:pStyle w:val="ListParagraph"/>
        <w:numPr>
          <w:ilvl w:val="0"/>
          <w:numId w:val="20"/>
        </w:numPr>
        <w:rPr>
          <w:b/>
          <w:bCs/>
        </w:rPr>
      </w:pPr>
      <w:r>
        <w:rPr>
          <w:b/>
          <w:bCs/>
        </w:rPr>
        <w:t xml:space="preserve">Normalise individual </w:t>
      </w:r>
      <w:proofErr w:type="spellStart"/>
      <w:r>
        <w:rPr>
          <w:b/>
          <w:bCs/>
        </w:rPr>
        <w:t>tractograms</w:t>
      </w:r>
      <w:proofErr w:type="spellEnd"/>
      <w:r>
        <w:rPr>
          <w:b/>
          <w:bCs/>
        </w:rPr>
        <w:t xml:space="preserve"> to </w:t>
      </w:r>
      <w:proofErr w:type="spellStart"/>
      <w:r>
        <w:rPr>
          <w:b/>
          <w:bCs/>
        </w:rPr>
        <w:t>wmfod</w:t>
      </w:r>
      <w:proofErr w:type="spellEnd"/>
      <w:r>
        <w:rPr>
          <w:b/>
          <w:bCs/>
        </w:rPr>
        <w:t xml:space="preserve"> group template using FOD warps obtained from CSD</w:t>
      </w:r>
    </w:p>
    <w:p w14:paraId="34D6E5AE" w14:textId="77777777" w:rsidR="00143EDC" w:rsidRPr="004D1A53" w:rsidRDefault="00143EDC" w:rsidP="00143EDC">
      <w:pPr>
        <w:pStyle w:val="ListParagraph"/>
        <w:rPr>
          <w:b/>
          <w:bCs/>
        </w:rPr>
      </w:pPr>
    </w:p>
    <w:p w14:paraId="3336137C" w14:textId="77777777" w:rsidR="00143EDC" w:rsidRDefault="00143EDC" w:rsidP="00143EDC">
      <w:pPr>
        <w:pStyle w:val="ListParagraph"/>
        <w:ind w:left="1080"/>
        <w:rPr>
          <w:color w:val="FF66FF"/>
          <w:lang w:val="en-US"/>
        </w:rPr>
      </w:pPr>
      <w:r w:rsidRPr="00AB485D">
        <w:rPr>
          <w:color w:val="FF66FF"/>
          <w:lang w:val="en-US"/>
        </w:rPr>
        <w:t xml:space="preserve">Command: </w:t>
      </w:r>
      <w:r w:rsidRPr="00AB485D">
        <w:rPr>
          <w:color w:val="FF66FF"/>
          <w:lang w:val="en-US"/>
        </w:rPr>
        <w:tab/>
      </w:r>
      <w:r>
        <w:rPr>
          <w:color w:val="FF66FF"/>
          <w:lang w:val="en-US"/>
        </w:rPr>
        <w:tab/>
      </w:r>
      <w:proofErr w:type="spellStart"/>
      <w:r>
        <w:rPr>
          <w:color w:val="FF66FF"/>
          <w:lang w:val="en-US"/>
        </w:rPr>
        <w:t>mrregister</w:t>
      </w:r>
      <w:proofErr w:type="spellEnd"/>
      <w:r>
        <w:rPr>
          <w:color w:val="FF66FF"/>
          <w:lang w:val="en-US"/>
        </w:rPr>
        <w:t xml:space="preserve"> -</w:t>
      </w:r>
      <w:proofErr w:type="spellStart"/>
      <w:r>
        <w:rPr>
          <w:color w:val="FF66FF"/>
          <w:lang w:val="en-US"/>
        </w:rPr>
        <w:t>nl_warp_full</w:t>
      </w:r>
      <w:proofErr w:type="spellEnd"/>
    </w:p>
    <w:p w14:paraId="3C965CA1" w14:textId="77777777" w:rsidR="00143EDC" w:rsidRDefault="00143EDC" w:rsidP="00143EDC">
      <w:pPr>
        <w:pStyle w:val="ListParagraph"/>
        <w:ind w:left="108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warpconvert</w:t>
      </w:r>
      <w:proofErr w:type="spellEnd"/>
      <w:r>
        <w:rPr>
          <w:color w:val="FF66FF"/>
          <w:lang w:val="en-US"/>
        </w:rPr>
        <w:t xml:space="preserve"> warpfull2deformation </w:t>
      </w:r>
    </w:p>
    <w:p w14:paraId="6F6C6B7F" w14:textId="77777777" w:rsidR="00143EDC" w:rsidRDefault="00143EDC" w:rsidP="00143EDC">
      <w:pPr>
        <w:pStyle w:val="ListParagraph"/>
        <w:ind w:left="2880"/>
        <w:rPr>
          <w:color w:val="FF66FF"/>
          <w:lang w:val="en-US"/>
        </w:rPr>
      </w:pPr>
      <w:proofErr w:type="spellStart"/>
      <w:r>
        <w:rPr>
          <w:color w:val="FF66FF"/>
          <w:lang w:val="en-US"/>
        </w:rPr>
        <w:t>tcktransform</w:t>
      </w:r>
      <w:proofErr w:type="spellEnd"/>
    </w:p>
    <w:p w14:paraId="2D64CD44" w14:textId="77777777" w:rsidR="00143EDC" w:rsidRDefault="00143EDC" w:rsidP="00143EDC">
      <w:pPr>
        <w:pStyle w:val="ListParagraph"/>
        <w:ind w:left="1080"/>
        <w:rPr>
          <w:color w:val="FF66FF"/>
          <w:lang w:val="en-US"/>
        </w:rPr>
      </w:pPr>
    </w:p>
    <w:p w14:paraId="0F23735C" w14:textId="77777777" w:rsidR="00143EDC" w:rsidRDefault="00143EDC" w:rsidP="00143EDC">
      <w:pPr>
        <w:pStyle w:val="ListParagraph"/>
        <w:ind w:left="1080"/>
        <w:rPr>
          <w:lang w:val="en-US"/>
        </w:rPr>
      </w:pPr>
    </w:p>
    <w:p w14:paraId="5E0D591A" w14:textId="77777777" w:rsidR="00143EDC" w:rsidRPr="006476FE" w:rsidRDefault="00143EDC" w:rsidP="00143EDC">
      <w:pPr>
        <w:pStyle w:val="ListParagraph"/>
        <w:ind w:left="1080"/>
        <w:rPr>
          <w:sz w:val="18"/>
          <w:szCs w:val="18"/>
          <w:lang w:val="en-US"/>
        </w:rPr>
      </w:pPr>
      <w:r>
        <w:rPr>
          <w:lang w:val="en-US"/>
        </w:rPr>
        <w:t xml:space="preserve">More on warping tracks to template: </w:t>
      </w:r>
      <w:hyperlink r:id="rId23" w:history="1">
        <w:r w:rsidRPr="006476FE">
          <w:rPr>
            <w:rStyle w:val="Hyperlink"/>
            <w:sz w:val="18"/>
            <w:szCs w:val="18"/>
            <w:lang w:val="en-US"/>
          </w:rPr>
          <w:t>https://community.mrtrix.org/t/applying-warp-to-tck-file-with-tcktransform/3111</w:t>
        </w:r>
      </w:hyperlink>
    </w:p>
    <w:p w14:paraId="41201BA1" w14:textId="77777777" w:rsidR="00143EDC" w:rsidRPr="00CC2BA4" w:rsidRDefault="00143EDC" w:rsidP="00143EDC">
      <w:pPr>
        <w:pStyle w:val="ListParagraph"/>
        <w:ind w:left="1080"/>
        <w:rPr>
          <w:sz w:val="18"/>
          <w:szCs w:val="18"/>
          <w:lang w:val="en-US"/>
        </w:rPr>
      </w:pPr>
      <w:proofErr w:type="spellStart"/>
      <w:r>
        <w:rPr>
          <w:lang w:val="en-US"/>
        </w:rPr>
        <w:t>MRtrix</w:t>
      </w:r>
      <w:proofErr w:type="spellEnd"/>
      <w:r>
        <w:rPr>
          <w:lang w:val="en-US"/>
        </w:rPr>
        <w:t xml:space="preserve"> wiki page: </w:t>
      </w:r>
      <w:hyperlink r:id="rId24" w:history="1">
        <w:r w:rsidRPr="00E16423">
          <w:rPr>
            <w:rStyle w:val="Hyperlink"/>
            <w:sz w:val="18"/>
            <w:szCs w:val="18"/>
            <w:lang w:val="en-US"/>
          </w:rPr>
          <w:t>https://community.mrtrix.org/t/registration-transformation-regridding-concepts/3684</w:t>
        </w:r>
      </w:hyperlink>
      <w:r>
        <w:rPr>
          <w:sz w:val="18"/>
          <w:szCs w:val="18"/>
          <w:lang w:val="en-US"/>
        </w:rPr>
        <w:t xml:space="preserve"> </w:t>
      </w:r>
    </w:p>
    <w:p w14:paraId="07D0B985" w14:textId="77777777" w:rsidR="00143EDC" w:rsidRPr="00291455" w:rsidRDefault="00143EDC" w:rsidP="00143EDC">
      <w:pPr>
        <w:pStyle w:val="ListParagraph"/>
        <w:ind w:left="1080"/>
        <w:rPr>
          <w:lang w:val="en-US"/>
        </w:rPr>
      </w:pPr>
      <w:r>
        <w:rPr>
          <w:lang w:val="en-US"/>
        </w:rPr>
        <w:t xml:space="preserve">Example with a subject (I modeled my script from here): </w:t>
      </w:r>
      <w:hyperlink r:id="rId25" w:history="1">
        <w:r w:rsidRPr="00291455">
          <w:rPr>
            <w:rStyle w:val="Hyperlink"/>
            <w:sz w:val="18"/>
            <w:szCs w:val="18"/>
            <w:lang w:val="en-US"/>
          </w:rPr>
          <w:t>https://gist.github.com/maxpietsch/0085181a263e276139a93c3a0a1a00b5</w:t>
        </w:r>
      </w:hyperlink>
      <w:r w:rsidRPr="00291455">
        <w:rPr>
          <w:sz w:val="18"/>
          <w:szCs w:val="18"/>
          <w:lang w:val="en-US"/>
        </w:rPr>
        <w:t xml:space="preserve"> </w:t>
      </w:r>
    </w:p>
    <w:p w14:paraId="6D69E879" w14:textId="77777777" w:rsidR="00143EDC" w:rsidRPr="006476FE" w:rsidRDefault="00143EDC" w:rsidP="00143EDC">
      <w:pPr>
        <w:pStyle w:val="ListParagraph"/>
        <w:ind w:left="1080"/>
        <w:rPr>
          <w:sz w:val="18"/>
          <w:szCs w:val="18"/>
          <w:lang w:val="en-US"/>
        </w:rPr>
      </w:pPr>
      <w:r>
        <w:rPr>
          <w:lang w:val="en-US"/>
        </w:rPr>
        <w:lastRenderedPageBreak/>
        <w:t xml:space="preserve">For using warps from other packages: </w:t>
      </w:r>
      <w:hyperlink r:id="rId26" w:history="1">
        <w:r w:rsidRPr="00E16423">
          <w:rPr>
            <w:rStyle w:val="Hyperlink"/>
            <w:sz w:val="18"/>
            <w:szCs w:val="18"/>
            <w:lang w:val="en-US"/>
          </w:rPr>
          <w:t>https://community.mrtrix.org/t/registration-using-transformations-generated-from-other-packages/2259</w:t>
        </w:r>
      </w:hyperlink>
    </w:p>
    <w:p w14:paraId="57886B9D" w14:textId="13085CE6" w:rsidR="00143EDC" w:rsidRDefault="00143EDC" w:rsidP="00143EDC">
      <w:pPr>
        <w:pStyle w:val="ListParagraph"/>
        <w:rPr>
          <w:b/>
          <w:bCs/>
          <w:sz w:val="28"/>
          <w:szCs w:val="28"/>
        </w:rPr>
      </w:pPr>
    </w:p>
    <w:p w14:paraId="42E0AF9B" w14:textId="40BDB529" w:rsidR="00143EDC" w:rsidRDefault="00143EDC" w:rsidP="00143EDC">
      <w:pPr>
        <w:pStyle w:val="ListParagraph"/>
        <w:rPr>
          <w:b/>
          <w:bCs/>
          <w:sz w:val="28"/>
          <w:szCs w:val="28"/>
        </w:rPr>
      </w:pPr>
    </w:p>
    <w:p w14:paraId="48DBB64B" w14:textId="77777777" w:rsidR="00143EDC" w:rsidRDefault="00143EDC" w:rsidP="00143EDC">
      <w:pPr>
        <w:pStyle w:val="ListParagraph"/>
        <w:rPr>
          <w:b/>
          <w:bCs/>
          <w:sz w:val="28"/>
          <w:szCs w:val="28"/>
        </w:rPr>
      </w:pPr>
    </w:p>
    <w:p w14:paraId="007FA2AF" w14:textId="1F388D10" w:rsidR="006D1265" w:rsidRDefault="000F29A1" w:rsidP="006D1265">
      <w:pPr>
        <w:pStyle w:val="ListParagraph"/>
        <w:numPr>
          <w:ilvl w:val="0"/>
          <w:numId w:val="2"/>
        </w:numPr>
        <w:rPr>
          <w:b/>
          <w:bCs/>
          <w:sz w:val="28"/>
          <w:szCs w:val="28"/>
        </w:rPr>
      </w:pPr>
      <w:r w:rsidRPr="000F29A1">
        <w:rPr>
          <w:b/>
          <w:bCs/>
          <w:sz w:val="28"/>
          <w:szCs w:val="28"/>
        </w:rPr>
        <w:t>Investigate a specific network (TW-FC / TDI)</w:t>
      </w:r>
    </w:p>
    <w:p w14:paraId="68C01D8B" w14:textId="77777777" w:rsidR="006D1265" w:rsidRDefault="006D1265" w:rsidP="006D1265">
      <w:pPr>
        <w:pStyle w:val="ListParagraph"/>
      </w:pPr>
    </w:p>
    <w:p w14:paraId="1B9F2988" w14:textId="0A1F2AF8" w:rsidR="000F29A1" w:rsidRPr="006D1265" w:rsidRDefault="000F29A1" w:rsidP="006D1265">
      <w:pPr>
        <w:pStyle w:val="ListParagraph"/>
        <w:rPr>
          <w:b/>
          <w:bCs/>
          <w:sz w:val="28"/>
          <w:szCs w:val="28"/>
        </w:rPr>
      </w:pPr>
      <w:r>
        <w:t xml:space="preserve">There are two options for generating </w:t>
      </w:r>
      <w:r w:rsidR="00960A4B">
        <w:t>a</w:t>
      </w:r>
      <w:r>
        <w:t xml:space="preserve"> track-weighted</w:t>
      </w:r>
      <w:r w:rsidR="00960A4B">
        <w:t xml:space="preserve"> image – either the track-weighted functional connectivity (TW-FC) image or the track-weighted dynamic functional connectivity</w:t>
      </w:r>
      <w:r>
        <w:t xml:space="preserve"> (TDFC) image, which are with a specific network defined or without a specific network defined (whole-brain analysis)</w:t>
      </w:r>
      <w:r w:rsidR="00960A4B">
        <w:t>, respectively</w:t>
      </w:r>
      <w:r>
        <w:t xml:space="preserve">. The functional connectivity will be relying on (aka weighted on) the white matter fibre tracts. See below for more details on this. </w:t>
      </w:r>
    </w:p>
    <w:p w14:paraId="4409081E" w14:textId="77777777" w:rsidR="000F29A1" w:rsidRDefault="000F29A1" w:rsidP="000F29A1">
      <w:r>
        <w:rPr>
          <w:noProof/>
        </w:rPr>
        <w:drawing>
          <wp:inline distT="0" distB="0" distL="0" distR="0" wp14:anchorId="133D308C" wp14:editId="2D7C338B">
            <wp:extent cx="5731510" cy="45040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504055"/>
                    </a:xfrm>
                    <a:prstGeom prst="rect">
                      <a:avLst/>
                    </a:prstGeom>
                  </pic:spPr>
                </pic:pic>
              </a:graphicData>
            </a:graphic>
          </wp:inline>
        </w:drawing>
      </w:r>
    </w:p>
    <w:p w14:paraId="29894C34" w14:textId="77777777" w:rsidR="000F29A1" w:rsidRDefault="000F29A1" w:rsidP="000F29A1">
      <w:r>
        <w:t xml:space="preserve">You are mapping the functional data into the pathways (track-weighted). In the TW-FC figure, it is showing that the higher the intensity is (i.e. brighter yellow), then there are more fibre tracts connecting between the RSN regions (in this case, the default mode network (DMN)). So then, the TW-FC (a single image) contains information for both structural and functional data. </w:t>
      </w:r>
    </w:p>
    <w:p w14:paraId="182F4E74" w14:textId="69E182D8" w:rsidR="000F29A1" w:rsidRDefault="000F29A1" w:rsidP="001844F5">
      <w:pPr>
        <w:pStyle w:val="ListParagraph"/>
      </w:pPr>
    </w:p>
    <w:p w14:paraId="0B6575FC" w14:textId="77777777" w:rsidR="000F29A1" w:rsidRPr="001844F5" w:rsidRDefault="000F29A1" w:rsidP="001844F5">
      <w:pPr>
        <w:pStyle w:val="ListParagraph"/>
      </w:pPr>
    </w:p>
    <w:p w14:paraId="30A8D4E0" w14:textId="6716CCB2" w:rsidR="00900E04" w:rsidRDefault="00900E04" w:rsidP="000F29A1">
      <w:pPr>
        <w:pStyle w:val="ListParagraph"/>
        <w:numPr>
          <w:ilvl w:val="0"/>
          <w:numId w:val="18"/>
        </w:numPr>
        <w:rPr>
          <w:b/>
          <w:bCs/>
        </w:rPr>
      </w:pPr>
      <w:r>
        <w:rPr>
          <w:b/>
          <w:bCs/>
        </w:rPr>
        <w:t xml:space="preserve">Extract Functional Connectivity (FC) maps from </w:t>
      </w:r>
      <w:r w:rsidR="00726E0C">
        <w:rPr>
          <w:b/>
          <w:bCs/>
        </w:rPr>
        <w:t>G</w:t>
      </w:r>
      <w:r>
        <w:rPr>
          <w:b/>
          <w:bCs/>
        </w:rPr>
        <w:t>roup ICA</w:t>
      </w:r>
    </w:p>
    <w:p w14:paraId="2EB1A937" w14:textId="40BA2613" w:rsidR="00900E04" w:rsidRDefault="00671A04" w:rsidP="00900E04">
      <w:pPr>
        <w:pStyle w:val="ListParagraph"/>
        <w:ind w:left="1080"/>
      </w:pPr>
      <w:r>
        <w:t xml:space="preserve">Using the output from running Group-ICA, choose your components for your interested RSN(s). Group-ICA was generated from the same number of participants per each group </w:t>
      </w:r>
      <w:r>
        <w:lastRenderedPageBreak/>
        <w:t xml:space="preserve">from DPRC participants, so that there would be no bias in the generated group-ICAs. For example, I am interested in the FPN, so I would choose IC 05: </w:t>
      </w:r>
    </w:p>
    <w:p w14:paraId="06A7A70A" w14:textId="158B37B2" w:rsidR="00671A04" w:rsidRPr="00671A04" w:rsidRDefault="00671A04" w:rsidP="00671A04">
      <w:r>
        <w:rPr>
          <w:noProof/>
        </w:rPr>
        <w:drawing>
          <wp:inline distT="0" distB="0" distL="0" distR="0" wp14:anchorId="565B4A8F" wp14:editId="0DC82804">
            <wp:extent cx="5731510" cy="35166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16630"/>
                    </a:xfrm>
                    <a:prstGeom prst="rect">
                      <a:avLst/>
                    </a:prstGeom>
                  </pic:spPr>
                </pic:pic>
              </a:graphicData>
            </a:graphic>
          </wp:inline>
        </w:drawing>
      </w:r>
      <w:r>
        <w:t xml:space="preserve">Independent </w:t>
      </w:r>
      <w:r w:rsidRPr="00671A04">
        <w:t>Component</w:t>
      </w:r>
      <w:r>
        <w:t xml:space="preserve"> (IC)</w:t>
      </w:r>
      <w:r w:rsidRPr="00671A04">
        <w:t xml:space="preserve"> 5 </w:t>
      </w:r>
      <w:r>
        <w:t>as</w:t>
      </w:r>
      <w:r w:rsidRPr="00671A04">
        <w:t xml:space="preserve"> the left frontoparietal network (FPN). </w:t>
      </w:r>
    </w:p>
    <w:p w14:paraId="356BECE7" w14:textId="77777777" w:rsidR="00671A04" w:rsidRDefault="00671A04" w:rsidP="00900E04">
      <w:pPr>
        <w:pStyle w:val="ListParagraph"/>
        <w:ind w:left="1080"/>
      </w:pPr>
    </w:p>
    <w:p w14:paraId="59F37F41" w14:textId="77777777" w:rsidR="00671A04" w:rsidRPr="00671A04" w:rsidRDefault="00671A04" w:rsidP="00900E04">
      <w:pPr>
        <w:pStyle w:val="ListParagraph"/>
        <w:ind w:left="1080"/>
      </w:pPr>
    </w:p>
    <w:p w14:paraId="50B8A182" w14:textId="6CDE5AE3" w:rsidR="001844F5" w:rsidRPr="00900E04" w:rsidRDefault="00900E04" w:rsidP="00D60C22">
      <w:pPr>
        <w:pStyle w:val="ListParagraph"/>
        <w:numPr>
          <w:ilvl w:val="0"/>
          <w:numId w:val="18"/>
        </w:numPr>
        <w:rPr>
          <w:color w:val="FF0000"/>
          <w:lang w:val="en-US"/>
        </w:rPr>
      </w:pPr>
      <w:r w:rsidRPr="00900E04">
        <w:rPr>
          <w:b/>
          <w:bCs/>
        </w:rPr>
        <w:t xml:space="preserve">Combine FC maps with track files for participant to create the TW-FC map </w:t>
      </w:r>
    </w:p>
    <w:p w14:paraId="3B69F771" w14:textId="77777777" w:rsidR="00900E04" w:rsidRPr="00900E04" w:rsidRDefault="00900E04" w:rsidP="00900E04">
      <w:pPr>
        <w:pStyle w:val="ListParagraph"/>
        <w:rPr>
          <w:color w:val="FF0000"/>
          <w:lang w:val="en-US"/>
        </w:rPr>
      </w:pPr>
    </w:p>
    <w:p w14:paraId="29519FBE" w14:textId="2BF92808" w:rsidR="00900E04" w:rsidRPr="00900E04" w:rsidRDefault="00900E04" w:rsidP="00B82DC8">
      <w:pPr>
        <w:pStyle w:val="ListParagraph"/>
        <w:numPr>
          <w:ilvl w:val="0"/>
          <w:numId w:val="23"/>
        </w:numPr>
        <w:rPr>
          <w:b/>
          <w:bCs/>
          <w:lang w:val="en-US"/>
        </w:rPr>
      </w:pPr>
      <w:r w:rsidRPr="00900E04">
        <w:rPr>
          <w:b/>
          <w:bCs/>
          <w:lang w:val="en-US"/>
        </w:rPr>
        <w:t xml:space="preserve">Initial TWI generation: </w:t>
      </w:r>
    </w:p>
    <w:p w14:paraId="3E87C341" w14:textId="6D9AB727" w:rsidR="001844F5" w:rsidRPr="000F0BFA" w:rsidRDefault="001844F5" w:rsidP="000F0BFA">
      <w:pPr>
        <w:pStyle w:val="ListParagraph"/>
        <w:ind w:left="1440"/>
        <w:rPr>
          <w:i/>
          <w:iCs/>
          <w:color w:val="FF0000"/>
          <w:lang w:val="en-US"/>
        </w:rPr>
      </w:pPr>
      <w:r w:rsidRPr="00AB485D">
        <w:rPr>
          <w:color w:val="FF0000"/>
          <w:lang w:val="en-US"/>
        </w:rPr>
        <w:t xml:space="preserve">%Sample input: </w:t>
      </w:r>
      <w:r w:rsidR="00F126C9">
        <w:rPr>
          <w:lang w:val="en-US"/>
        </w:rPr>
        <w:t>sift_1M</w:t>
      </w:r>
      <w:r w:rsidRPr="00AB485D">
        <w:rPr>
          <w:lang w:val="en-US"/>
        </w:rPr>
        <w:t>_</w:t>
      </w:r>
      <w:r w:rsidR="000F0BFA">
        <w:rPr>
          <w:lang w:val="en-US"/>
        </w:rPr>
        <w:t>subject_at_template_</w:t>
      </w:r>
      <w:r w:rsidRPr="00AB485D">
        <w:rPr>
          <w:lang w:val="en-US"/>
        </w:rPr>
        <w:t>sub-ADPRC0001</w:t>
      </w:r>
      <w:r>
        <w:rPr>
          <w:lang w:val="en-US"/>
        </w:rPr>
        <w:t>F0</w:t>
      </w:r>
      <w:r w:rsidRPr="00AB485D">
        <w:rPr>
          <w:lang w:val="en-US"/>
        </w:rPr>
        <w:t>.</w:t>
      </w:r>
      <w:r w:rsidR="00F126C9">
        <w:rPr>
          <w:lang w:val="en-US"/>
        </w:rPr>
        <w:t>tck</w:t>
      </w:r>
      <w:r w:rsidRPr="00AB485D">
        <w:rPr>
          <w:lang w:val="en-US"/>
        </w:rPr>
        <w:t xml:space="preserve"> </w:t>
      </w:r>
      <w:r w:rsidRPr="00AB485D">
        <w:rPr>
          <w:i/>
          <w:iCs/>
          <w:color w:val="FF0000"/>
          <w:lang w:val="en-US"/>
        </w:rPr>
        <w:t>(</w:t>
      </w:r>
      <w:r w:rsidR="00F126C9">
        <w:rPr>
          <w:i/>
          <w:iCs/>
          <w:color w:val="FF0000"/>
          <w:lang w:val="en-US"/>
        </w:rPr>
        <w:t>1 million</w:t>
      </w:r>
      <w:r w:rsidR="000F0BFA">
        <w:rPr>
          <w:i/>
          <w:iCs/>
          <w:color w:val="FF0000"/>
          <w:lang w:val="en-US"/>
        </w:rPr>
        <w:t xml:space="preserve"> ‘sifted’</w:t>
      </w:r>
      <w:r w:rsidR="00F126C9">
        <w:rPr>
          <w:i/>
          <w:iCs/>
          <w:color w:val="FF0000"/>
          <w:lang w:val="en-US"/>
        </w:rPr>
        <w:t xml:space="preserve"> tracks</w:t>
      </w:r>
      <w:r w:rsidR="009E721E">
        <w:rPr>
          <w:i/>
          <w:iCs/>
          <w:color w:val="FF0000"/>
          <w:lang w:val="en-US"/>
        </w:rPr>
        <w:t>,</w:t>
      </w:r>
      <w:r w:rsidR="00F126C9">
        <w:rPr>
          <w:i/>
          <w:iCs/>
          <w:color w:val="FF0000"/>
          <w:lang w:val="en-US"/>
        </w:rPr>
        <w:t xml:space="preserve"> which have been </w:t>
      </w:r>
      <w:r w:rsidR="000F0BFA">
        <w:rPr>
          <w:i/>
          <w:iCs/>
          <w:color w:val="FF0000"/>
          <w:lang w:val="en-US"/>
        </w:rPr>
        <w:t>aligned to MNI template</w:t>
      </w:r>
      <w:r w:rsidRPr="00AB485D">
        <w:rPr>
          <w:i/>
          <w:iCs/>
          <w:color w:val="FF0000"/>
          <w:lang w:val="en-US"/>
        </w:rPr>
        <w:t>)</w:t>
      </w:r>
      <w:r w:rsidR="009E721E">
        <w:rPr>
          <w:lang w:val="en-US"/>
        </w:rPr>
        <w:t xml:space="preserve">, </w:t>
      </w:r>
      <w:r w:rsidR="00D11266">
        <w:rPr>
          <w:lang w:val="en-US"/>
        </w:rPr>
        <w:t>sub-ADPRC0001F0_T1</w:t>
      </w:r>
      <w:r w:rsidR="004103B6">
        <w:rPr>
          <w:lang w:val="en-US"/>
        </w:rPr>
        <w:t>coreg</w:t>
      </w:r>
      <w:r w:rsidR="000F0BFA">
        <w:rPr>
          <w:lang w:val="en-US"/>
        </w:rPr>
        <w:t>-MNI</w:t>
      </w:r>
      <w:r w:rsidR="004103B6">
        <w:rPr>
          <w:lang w:val="en-US"/>
        </w:rPr>
        <w:t>.mif</w:t>
      </w:r>
      <w:r w:rsidR="00D11266">
        <w:rPr>
          <w:lang w:val="en-US"/>
        </w:rPr>
        <w:t xml:space="preserve"> </w:t>
      </w:r>
      <w:r w:rsidR="00D11266" w:rsidRPr="00D11266">
        <w:rPr>
          <w:i/>
          <w:iCs/>
          <w:color w:val="FF0000"/>
          <w:lang w:val="en-US"/>
        </w:rPr>
        <w:t>(</w:t>
      </w:r>
      <w:proofErr w:type="spellStart"/>
      <w:r w:rsidR="004103B6">
        <w:rPr>
          <w:i/>
          <w:iCs/>
          <w:color w:val="FF0000"/>
          <w:lang w:val="en-US"/>
        </w:rPr>
        <w:t>anat-dwi</w:t>
      </w:r>
      <w:proofErr w:type="spellEnd"/>
      <w:r w:rsidR="004103B6">
        <w:rPr>
          <w:i/>
          <w:iCs/>
          <w:color w:val="FF0000"/>
          <w:lang w:val="en-US"/>
        </w:rPr>
        <w:t xml:space="preserve"> </w:t>
      </w:r>
      <w:proofErr w:type="spellStart"/>
      <w:r w:rsidR="004103B6">
        <w:rPr>
          <w:i/>
          <w:iCs/>
          <w:color w:val="FF0000"/>
          <w:lang w:val="en-US"/>
        </w:rPr>
        <w:t>coreg</w:t>
      </w:r>
      <w:proofErr w:type="spellEnd"/>
      <w:r w:rsidR="004103B6">
        <w:rPr>
          <w:i/>
          <w:iCs/>
          <w:color w:val="FF0000"/>
          <w:lang w:val="en-US"/>
        </w:rPr>
        <w:t xml:space="preserve"> </w:t>
      </w:r>
      <w:r w:rsidR="00FB6167">
        <w:rPr>
          <w:i/>
          <w:iCs/>
          <w:color w:val="FF0000"/>
          <w:lang w:val="en-US"/>
        </w:rPr>
        <w:t xml:space="preserve">MNI </w:t>
      </w:r>
      <w:r w:rsidR="004103B6">
        <w:rPr>
          <w:i/>
          <w:iCs/>
          <w:color w:val="FF0000"/>
          <w:lang w:val="en-US"/>
        </w:rPr>
        <w:t>image</w:t>
      </w:r>
      <w:r w:rsidR="00D11266" w:rsidRPr="00D11266">
        <w:rPr>
          <w:i/>
          <w:iCs/>
          <w:color w:val="FF0000"/>
          <w:lang w:val="en-US"/>
        </w:rPr>
        <w:t>)</w:t>
      </w:r>
      <w:r w:rsidR="000F0BFA">
        <w:rPr>
          <w:lang w:val="en-US"/>
        </w:rPr>
        <w:t xml:space="preserve">, FC_map-IC05.mif </w:t>
      </w:r>
      <w:r w:rsidR="000F0BFA">
        <w:rPr>
          <w:color w:val="FF0000"/>
          <w:lang w:val="en-US"/>
        </w:rPr>
        <w:t>(</w:t>
      </w:r>
      <w:r w:rsidR="00FB6167">
        <w:rPr>
          <w:i/>
          <w:iCs/>
          <w:color w:val="FF0000"/>
          <w:lang w:val="en-US"/>
        </w:rPr>
        <w:t>i</w:t>
      </w:r>
      <w:r w:rsidR="000F0BFA">
        <w:rPr>
          <w:i/>
          <w:iCs/>
          <w:color w:val="FF0000"/>
          <w:lang w:val="en-US"/>
        </w:rPr>
        <w:t>ndependent component 5 (i.e. vol 5)</w:t>
      </w:r>
      <w:r w:rsidR="00671A04">
        <w:rPr>
          <w:i/>
          <w:iCs/>
          <w:color w:val="FF0000"/>
          <w:lang w:val="en-US"/>
        </w:rPr>
        <w:t xml:space="preserve"> - output</w:t>
      </w:r>
      <w:r w:rsidR="000F0BFA">
        <w:rPr>
          <w:i/>
          <w:iCs/>
          <w:color w:val="FF0000"/>
          <w:lang w:val="en-US"/>
        </w:rPr>
        <w:t xml:space="preserve"> from group ICA)</w:t>
      </w:r>
      <w:r w:rsidR="000F0BFA">
        <w:rPr>
          <w:i/>
          <w:iCs/>
          <w:color w:val="FF0000"/>
          <w:lang w:val="en-US"/>
        </w:rPr>
        <w:tab/>
      </w:r>
    </w:p>
    <w:p w14:paraId="795A77BE" w14:textId="77777777" w:rsidR="001844F5" w:rsidRDefault="001844F5" w:rsidP="001844F5">
      <w:pPr>
        <w:pStyle w:val="ListParagraph"/>
        <w:ind w:left="1080"/>
        <w:rPr>
          <w:color w:val="FF66FF"/>
          <w:lang w:val="en-US"/>
        </w:rPr>
      </w:pPr>
    </w:p>
    <w:p w14:paraId="1EB099C7" w14:textId="390BAAE4" w:rsidR="001844F5" w:rsidRPr="00AB485D" w:rsidRDefault="001844F5" w:rsidP="000F0BFA">
      <w:pPr>
        <w:pStyle w:val="ListParagraph"/>
        <w:ind w:left="1080" w:firstLine="36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tckmap</w:t>
      </w:r>
      <w:proofErr w:type="spellEnd"/>
      <w:r>
        <w:rPr>
          <w:color w:val="FF66FF"/>
          <w:lang w:val="en-US"/>
        </w:rPr>
        <w:t xml:space="preserve">  - template T1w</w:t>
      </w:r>
      <w:r w:rsidR="00900E04">
        <w:rPr>
          <w:color w:val="FF66FF"/>
          <w:lang w:val="en-US"/>
        </w:rPr>
        <w:t xml:space="preserve">-coregistered MNI </w:t>
      </w:r>
      <w:r>
        <w:rPr>
          <w:color w:val="FF66FF"/>
          <w:lang w:val="en-US"/>
        </w:rPr>
        <w:t>image</w:t>
      </w:r>
    </w:p>
    <w:p w14:paraId="7808348A" w14:textId="77777777" w:rsidR="001844F5" w:rsidRDefault="001844F5" w:rsidP="001844F5">
      <w:pPr>
        <w:pStyle w:val="ListParagraph"/>
        <w:ind w:left="1080"/>
        <w:rPr>
          <w:color w:val="92D050"/>
          <w:lang w:val="en-US"/>
        </w:rPr>
      </w:pPr>
    </w:p>
    <w:p w14:paraId="6DD49CBF" w14:textId="06E1688D" w:rsidR="001844F5" w:rsidRDefault="001844F5" w:rsidP="000F0BFA">
      <w:pPr>
        <w:pStyle w:val="ListParagraph"/>
        <w:ind w:left="1440"/>
        <w:rPr>
          <w:color w:val="92D050"/>
          <w:lang w:val="en-US"/>
        </w:rPr>
      </w:pPr>
      <w:r w:rsidRPr="00AB485D">
        <w:rPr>
          <w:color w:val="92D050"/>
          <w:lang w:val="en-US"/>
        </w:rPr>
        <w:t>%Sample output</w:t>
      </w:r>
      <w:r w:rsidRPr="0047613F">
        <w:rPr>
          <w:lang w:val="en-US"/>
        </w:rPr>
        <w:t xml:space="preserve"> </w:t>
      </w:r>
      <w:r w:rsidR="00F126C9">
        <w:rPr>
          <w:lang w:val="en-US"/>
        </w:rPr>
        <w:t>t</w:t>
      </w:r>
      <w:r w:rsidR="000F0BFA">
        <w:rPr>
          <w:lang w:val="en-US"/>
        </w:rPr>
        <w:t>emp_s</w:t>
      </w:r>
      <w:r w:rsidRPr="00AB485D">
        <w:rPr>
          <w:lang w:val="en-US"/>
        </w:rPr>
        <w:t>ub-ADPRC0001</w:t>
      </w:r>
      <w:r>
        <w:rPr>
          <w:lang w:val="en-US"/>
        </w:rPr>
        <w:t>F0</w:t>
      </w:r>
      <w:r w:rsidRPr="00AB485D">
        <w:rPr>
          <w:lang w:val="en-US"/>
        </w:rPr>
        <w:t>.</w:t>
      </w:r>
      <w:r>
        <w:rPr>
          <w:lang w:val="en-US"/>
        </w:rPr>
        <w:t>mif</w:t>
      </w:r>
      <w:r w:rsidRPr="00AB485D">
        <w:rPr>
          <w:lang w:val="en-US"/>
        </w:rPr>
        <w:t xml:space="preserve"> </w:t>
      </w:r>
      <w:r w:rsidRPr="0047613F">
        <w:rPr>
          <w:i/>
          <w:iCs/>
          <w:color w:val="92D050"/>
          <w:lang w:val="en-US"/>
        </w:rPr>
        <w:t>(</w:t>
      </w:r>
      <w:r w:rsidR="00FB6167">
        <w:rPr>
          <w:i/>
          <w:iCs/>
          <w:color w:val="92D050"/>
          <w:lang w:val="en-US"/>
        </w:rPr>
        <w:t xml:space="preserve">initial TWI generation, </w:t>
      </w:r>
      <w:r w:rsidR="000F0BFA">
        <w:rPr>
          <w:i/>
          <w:iCs/>
          <w:color w:val="92D050"/>
          <w:lang w:val="en-US"/>
        </w:rPr>
        <w:t>temporary file – used in subsequent steps</w:t>
      </w:r>
      <w:r w:rsidRPr="0047613F">
        <w:rPr>
          <w:i/>
          <w:iCs/>
          <w:color w:val="92D050"/>
          <w:lang w:val="en-US"/>
        </w:rPr>
        <w:t>)</w:t>
      </w:r>
      <w:r>
        <w:rPr>
          <w:color w:val="92D050"/>
          <w:lang w:val="en-US"/>
        </w:rPr>
        <w:t xml:space="preserve"> </w:t>
      </w:r>
    </w:p>
    <w:p w14:paraId="3E64A026" w14:textId="6ADE1689" w:rsidR="00B40C78" w:rsidRDefault="00B40C78" w:rsidP="001844F5">
      <w:pPr>
        <w:pStyle w:val="ListParagraph"/>
        <w:ind w:left="1080"/>
        <w:rPr>
          <w:color w:val="92D050"/>
          <w:lang w:val="en-US"/>
        </w:rPr>
      </w:pPr>
    </w:p>
    <w:p w14:paraId="65138645" w14:textId="08D68D79" w:rsidR="00900E04" w:rsidRDefault="00900E04" w:rsidP="00B82DC8">
      <w:pPr>
        <w:pStyle w:val="ListParagraph"/>
        <w:numPr>
          <w:ilvl w:val="0"/>
          <w:numId w:val="23"/>
        </w:numPr>
        <w:rPr>
          <w:b/>
          <w:bCs/>
          <w:lang w:val="en-US"/>
        </w:rPr>
      </w:pPr>
      <w:r>
        <w:rPr>
          <w:b/>
          <w:bCs/>
          <w:lang w:val="en-US"/>
        </w:rPr>
        <w:t xml:space="preserve">Deriving the mask (voxels with at least 5 streamlines with non-zero TW values): </w:t>
      </w:r>
    </w:p>
    <w:p w14:paraId="5798229B" w14:textId="27648F0C" w:rsidR="000F0BFA" w:rsidRPr="000F0BFA" w:rsidRDefault="000F0BFA" w:rsidP="000F0BFA">
      <w:pPr>
        <w:pStyle w:val="ListParagraph"/>
        <w:ind w:left="1440"/>
        <w:rPr>
          <w:i/>
          <w:iCs/>
          <w:color w:val="FF0000"/>
          <w:lang w:val="en-US"/>
        </w:rPr>
      </w:pPr>
      <w:r w:rsidRPr="00AB485D">
        <w:rPr>
          <w:color w:val="FF0000"/>
          <w:lang w:val="en-US"/>
        </w:rPr>
        <w:t xml:space="preserve">%Sample input: </w:t>
      </w:r>
      <w:r>
        <w:rPr>
          <w:lang w:val="en-US"/>
        </w:rPr>
        <w:t>sift_1M</w:t>
      </w:r>
      <w:r w:rsidRPr="00AB485D">
        <w:rPr>
          <w:lang w:val="en-US"/>
        </w:rPr>
        <w:t>_</w:t>
      </w:r>
      <w:r>
        <w:rPr>
          <w:lang w:val="en-US"/>
        </w:rPr>
        <w:t>subject_at_template_</w:t>
      </w:r>
      <w:r w:rsidRPr="00AB485D">
        <w:rPr>
          <w:lang w:val="en-US"/>
        </w:rPr>
        <w:t>sub-ADPRC0001</w:t>
      </w:r>
      <w:r>
        <w:rPr>
          <w:lang w:val="en-US"/>
        </w:rPr>
        <w:t>F0</w:t>
      </w:r>
      <w:r w:rsidRPr="00AB485D">
        <w:rPr>
          <w:lang w:val="en-US"/>
        </w:rPr>
        <w:t>.</w:t>
      </w:r>
      <w:r>
        <w:rPr>
          <w:lang w:val="en-US"/>
        </w:rPr>
        <w:t>tck</w:t>
      </w:r>
      <w:r w:rsidRPr="00AB485D">
        <w:rPr>
          <w:lang w:val="en-US"/>
        </w:rPr>
        <w:t xml:space="preserve"> </w:t>
      </w:r>
      <w:r w:rsidRPr="00AB485D">
        <w:rPr>
          <w:i/>
          <w:iCs/>
          <w:color w:val="FF0000"/>
          <w:lang w:val="en-US"/>
        </w:rPr>
        <w:t>(</w:t>
      </w:r>
      <w:r>
        <w:rPr>
          <w:i/>
          <w:iCs/>
          <w:color w:val="FF0000"/>
          <w:lang w:val="en-US"/>
        </w:rPr>
        <w:t>1 million ‘sifted’ tracks, which have been aligned to MNI template</w:t>
      </w:r>
      <w:r w:rsidRPr="00AB485D">
        <w:rPr>
          <w:i/>
          <w:iCs/>
          <w:color w:val="FF0000"/>
          <w:lang w:val="en-US"/>
        </w:rPr>
        <w:t>)</w:t>
      </w:r>
      <w:r>
        <w:rPr>
          <w:lang w:val="en-US"/>
        </w:rPr>
        <w:t xml:space="preserve">, </w:t>
      </w:r>
      <w:r>
        <w:rPr>
          <w:lang w:val="en-US"/>
        </w:rPr>
        <w:t>temp_sub-ADPRC0001F0</w:t>
      </w:r>
      <w:r>
        <w:rPr>
          <w:lang w:val="en-US"/>
        </w:rPr>
        <w:t xml:space="preserve">.mif </w:t>
      </w:r>
      <w:r w:rsidRPr="00D11266">
        <w:rPr>
          <w:i/>
          <w:iCs/>
          <w:color w:val="FF0000"/>
          <w:lang w:val="en-US"/>
        </w:rPr>
        <w:t>(</w:t>
      </w:r>
      <w:r w:rsidR="00FB6167">
        <w:rPr>
          <w:i/>
          <w:iCs/>
          <w:color w:val="FF0000"/>
          <w:lang w:val="en-US"/>
        </w:rPr>
        <w:t>initial TWI generation (prior output)</w:t>
      </w:r>
      <w:r w:rsidRPr="00D11266">
        <w:rPr>
          <w:i/>
          <w:iCs/>
          <w:color w:val="FF0000"/>
          <w:lang w:val="en-US"/>
        </w:rPr>
        <w:t>)</w:t>
      </w:r>
      <w:r>
        <w:rPr>
          <w:lang w:val="en-US"/>
        </w:rPr>
        <w:t xml:space="preserve">, FC_map-IC05.mif </w:t>
      </w:r>
      <w:r>
        <w:rPr>
          <w:color w:val="FF0000"/>
          <w:lang w:val="en-US"/>
        </w:rPr>
        <w:t>(</w:t>
      </w:r>
      <w:r w:rsidR="00FB6167">
        <w:rPr>
          <w:i/>
          <w:iCs/>
          <w:color w:val="FF0000"/>
          <w:lang w:val="en-US"/>
        </w:rPr>
        <w:t>i</w:t>
      </w:r>
      <w:r>
        <w:rPr>
          <w:i/>
          <w:iCs/>
          <w:color w:val="FF0000"/>
          <w:lang w:val="en-US"/>
        </w:rPr>
        <w:t>ndependent component 5 (i.e. vol 5)</w:t>
      </w:r>
      <w:r w:rsidR="00671A04">
        <w:rPr>
          <w:i/>
          <w:iCs/>
          <w:color w:val="FF0000"/>
          <w:lang w:val="en-US"/>
        </w:rPr>
        <w:t xml:space="preserve"> - output</w:t>
      </w:r>
      <w:r>
        <w:rPr>
          <w:i/>
          <w:iCs/>
          <w:color w:val="FF0000"/>
          <w:lang w:val="en-US"/>
        </w:rPr>
        <w:t xml:space="preserve"> from group ICA)</w:t>
      </w:r>
    </w:p>
    <w:p w14:paraId="02747139" w14:textId="77777777" w:rsidR="000F0BFA" w:rsidRDefault="000F0BFA" w:rsidP="000F0BFA">
      <w:pPr>
        <w:pStyle w:val="ListParagraph"/>
        <w:ind w:left="1440"/>
        <w:rPr>
          <w:color w:val="FF66FF"/>
          <w:lang w:val="en-US"/>
        </w:rPr>
      </w:pPr>
    </w:p>
    <w:p w14:paraId="4828542D" w14:textId="54B2B6DC" w:rsidR="000F0BFA" w:rsidRDefault="000F0BFA" w:rsidP="000F0BFA">
      <w:pPr>
        <w:pStyle w:val="ListParagraph"/>
        <w:ind w:left="144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tckmap</w:t>
      </w:r>
      <w:proofErr w:type="spellEnd"/>
      <w:r>
        <w:rPr>
          <w:color w:val="FF66FF"/>
          <w:lang w:val="en-US"/>
        </w:rPr>
        <w:t xml:space="preserve">  - template </w:t>
      </w:r>
      <w:proofErr w:type="spellStart"/>
      <w:r>
        <w:rPr>
          <w:color w:val="FF66FF"/>
          <w:lang w:val="en-US"/>
        </w:rPr>
        <w:t>temp.mif</w:t>
      </w:r>
      <w:proofErr w:type="spellEnd"/>
    </w:p>
    <w:p w14:paraId="671DE5DE" w14:textId="7D11708C" w:rsidR="000F0BFA" w:rsidRPr="00AB485D" w:rsidRDefault="000F0BFA" w:rsidP="000F0BFA">
      <w:pPr>
        <w:pStyle w:val="ListParagraph"/>
        <w:ind w:left="144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mrcalc</w:t>
      </w:r>
      <w:proofErr w:type="spellEnd"/>
    </w:p>
    <w:p w14:paraId="4E320C3B" w14:textId="77777777" w:rsidR="000F0BFA" w:rsidRDefault="000F0BFA" w:rsidP="000F0BFA">
      <w:pPr>
        <w:pStyle w:val="ListParagraph"/>
        <w:ind w:left="1440"/>
        <w:rPr>
          <w:color w:val="92D050"/>
          <w:lang w:val="en-US"/>
        </w:rPr>
      </w:pPr>
    </w:p>
    <w:p w14:paraId="710C01A8" w14:textId="1E0DCF7F" w:rsidR="000F0BFA" w:rsidRDefault="000F0BFA" w:rsidP="000F0BFA">
      <w:pPr>
        <w:pStyle w:val="ListParagraph"/>
        <w:ind w:left="1440"/>
        <w:rPr>
          <w:color w:val="92D050"/>
          <w:lang w:val="en-US"/>
        </w:rPr>
      </w:pPr>
      <w:r w:rsidRPr="00AB485D">
        <w:rPr>
          <w:color w:val="92D050"/>
          <w:lang w:val="en-US"/>
        </w:rPr>
        <w:lastRenderedPageBreak/>
        <w:t>%Sample output</w:t>
      </w:r>
      <w:r w:rsidRPr="0047613F">
        <w:rPr>
          <w:lang w:val="en-US"/>
        </w:rPr>
        <w:t xml:space="preserve"> </w:t>
      </w:r>
      <w:r w:rsidR="00FB6167">
        <w:rPr>
          <w:lang w:val="en-US"/>
        </w:rPr>
        <w:t>mask</w:t>
      </w:r>
      <w:r>
        <w:rPr>
          <w:lang w:val="en-US"/>
        </w:rPr>
        <w:t>_s</w:t>
      </w:r>
      <w:r w:rsidRPr="00AB485D">
        <w:rPr>
          <w:lang w:val="en-US"/>
        </w:rPr>
        <w:t>ub-ADPRC0001</w:t>
      </w:r>
      <w:r>
        <w:rPr>
          <w:lang w:val="en-US"/>
        </w:rPr>
        <w:t>F0</w:t>
      </w:r>
      <w:r w:rsidRPr="00AB485D">
        <w:rPr>
          <w:lang w:val="en-US"/>
        </w:rPr>
        <w:t>.</w:t>
      </w:r>
      <w:r>
        <w:rPr>
          <w:lang w:val="en-US"/>
        </w:rPr>
        <w:t>mif</w:t>
      </w:r>
      <w:r w:rsidRPr="00AB485D">
        <w:rPr>
          <w:lang w:val="en-US"/>
        </w:rPr>
        <w:t xml:space="preserve"> </w:t>
      </w:r>
      <w:r w:rsidRPr="0047613F">
        <w:rPr>
          <w:i/>
          <w:iCs/>
          <w:color w:val="92D050"/>
          <w:lang w:val="en-US"/>
        </w:rPr>
        <w:t>(</w:t>
      </w:r>
      <w:r w:rsidR="00FB6167">
        <w:rPr>
          <w:i/>
          <w:iCs/>
          <w:color w:val="92D050"/>
          <w:lang w:val="en-US"/>
        </w:rPr>
        <w:t>mask of white matter tracks + fMRI RSN</w:t>
      </w:r>
      <w:r w:rsidRPr="0047613F">
        <w:rPr>
          <w:i/>
          <w:iCs/>
          <w:color w:val="92D050"/>
          <w:lang w:val="en-US"/>
        </w:rPr>
        <w:t>)</w:t>
      </w:r>
      <w:r>
        <w:rPr>
          <w:color w:val="92D050"/>
          <w:lang w:val="en-US"/>
        </w:rPr>
        <w:t xml:space="preserve"> </w:t>
      </w:r>
    </w:p>
    <w:p w14:paraId="5E2FA68E" w14:textId="65158155" w:rsidR="00900E04" w:rsidRDefault="00900E04" w:rsidP="000F0BFA">
      <w:pPr>
        <w:pStyle w:val="ListParagraph"/>
        <w:ind w:left="1440"/>
        <w:rPr>
          <w:b/>
          <w:bCs/>
          <w:lang w:val="en-US"/>
        </w:rPr>
      </w:pPr>
    </w:p>
    <w:p w14:paraId="050F7B5D" w14:textId="2A3291B5" w:rsidR="00900E04" w:rsidRPr="00900E04" w:rsidRDefault="00900E04" w:rsidP="00B82DC8">
      <w:pPr>
        <w:pStyle w:val="ListParagraph"/>
        <w:numPr>
          <w:ilvl w:val="0"/>
          <w:numId w:val="23"/>
        </w:numPr>
        <w:rPr>
          <w:b/>
          <w:bCs/>
          <w:lang w:val="en-US"/>
        </w:rPr>
      </w:pPr>
      <w:r>
        <w:rPr>
          <w:b/>
          <w:bCs/>
          <w:lang w:val="en-US"/>
        </w:rPr>
        <w:t xml:space="preserve">Apply the mask: </w:t>
      </w:r>
    </w:p>
    <w:p w14:paraId="294AB908" w14:textId="770FFD04" w:rsidR="00FB6167" w:rsidRDefault="00FB6167" w:rsidP="00FB6167">
      <w:pPr>
        <w:pStyle w:val="ListParagraph"/>
        <w:ind w:left="1440"/>
        <w:rPr>
          <w:color w:val="FF0000"/>
          <w:lang w:val="en-US"/>
        </w:rPr>
      </w:pPr>
      <w:r w:rsidRPr="00AB485D">
        <w:rPr>
          <w:color w:val="FF0000"/>
          <w:lang w:val="en-US"/>
        </w:rPr>
        <w:t xml:space="preserve">%Sample input: </w:t>
      </w:r>
      <w:r>
        <w:rPr>
          <w:lang w:val="en-US"/>
        </w:rPr>
        <w:t xml:space="preserve">temp_sub-ADPRC0001F0.mif </w:t>
      </w:r>
      <w:r w:rsidRPr="00D11266">
        <w:rPr>
          <w:i/>
          <w:iCs/>
          <w:color w:val="FF0000"/>
          <w:lang w:val="en-US"/>
        </w:rPr>
        <w:t>(</w:t>
      </w:r>
      <w:r>
        <w:rPr>
          <w:i/>
          <w:iCs/>
          <w:color w:val="FF0000"/>
          <w:lang w:val="en-US"/>
        </w:rPr>
        <w:t>initial TWI generation (prior output)</w:t>
      </w:r>
      <w:r w:rsidRPr="00D11266">
        <w:rPr>
          <w:i/>
          <w:iCs/>
          <w:color w:val="FF0000"/>
          <w:lang w:val="en-US"/>
        </w:rPr>
        <w:t>)</w:t>
      </w:r>
      <w:r>
        <w:rPr>
          <w:lang w:val="en-US"/>
        </w:rPr>
        <w:t>, mask_s</w:t>
      </w:r>
      <w:r w:rsidRPr="00AB485D">
        <w:rPr>
          <w:lang w:val="en-US"/>
        </w:rPr>
        <w:t>ub-ADPRC0001</w:t>
      </w:r>
      <w:r>
        <w:rPr>
          <w:lang w:val="en-US"/>
        </w:rPr>
        <w:t>F0</w:t>
      </w:r>
      <w:r w:rsidRPr="00AB485D">
        <w:rPr>
          <w:lang w:val="en-US"/>
        </w:rPr>
        <w:t>.</w:t>
      </w:r>
      <w:r>
        <w:rPr>
          <w:lang w:val="en-US"/>
        </w:rPr>
        <w:t>mif</w:t>
      </w:r>
      <w:r w:rsidRPr="00AB485D">
        <w:rPr>
          <w:lang w:val="en-US"/>
        </w:rPr>
        <w:t xml:space="preserve"> </w:t>
      </w:r>
      <w:r w:rsidRPr="00FB6167">
        <w:rPr>
          <w:i/>
          <w:iCs/>
          <w:color w:val="FF0000"/>
          <w:lang w:val="en-US"/>
        </w:rPr>
        <w:t>(mask of white matter tracks + fMRI RSN)</w:t>
      </w:r>
      <w:r w:rsidRPr="00FB6167">
        <w:rPr>
          <w:color w:val="FF0000"/>
          <w:lang w:val="en-US"/>
        </w:rPr>
        <w:t xml:space="preserve"> </w:t>
      </w:r>
    </w:p>
    <w:p w14:paraId="3B6A6E5A" w14:textId="77777777" w:rsidR="00FB6167" w:rsidRPr="00FB6167" w:rsidRDefault="00FB6167" w:rsidP="00FB6167">
      <w:pPr>
        <w:pStyle w:val="ListParagraph"/>
        <w:ind w:left="1440"/>
        <w:rPr>
          <w:color w:val="92D050"/>
          <w:lang w:val="en-US"/>
        </w:rPr>
      </w:pPr>
    </w:p>
    <w:p w14:paraId="214F1971" w14:textId="28D3BDEE" w:rsidR="00FB6167" w:rsidRPr="00FB6167" w:rsidRDefault="00FB6167" w:rsidP="00FB6167">
      <w:pPr>
        <w:pStyle w:val="ListParagraph"/>
        <w:ind w:left="144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mrcalc</w:t>
      </w:r>
      <w:proofErr w:type="spellEnd"/>
    </w:p>
    <w:p w14:paraId="728FC875" w14:textId="77777777" w:rsidR="00FB6167" w:rsidRDefault="00FB6167" w:rsidP="00FB6167">
      <w:pPr>
        <w:pStyle w:val="ListParagraph"/>
        <w:ind w:left="1440"/>
        <w:rPr>
          <w:color w:val="92D050"/>
          <w:lang w:val="en-US"/>
        </w:rPr>
      </w:pPr>
    </w:p>
    <w:p w14:paraId="110A2A7E" w14:textId="45CE53D9" w:rsidR="00FB6167" w:rsidRDefault="00FB6167" w:rsidP="00FB6167">
      <w:pPr>
        <w:pStyle w:val="ListParagraph"/>
        <w:ind w:left="1440"/>
        <w:rPr>
          <w:color w:val="92D050"/>
          <w:lang w:val="en-US"/>
        </w:rPr>
      </w:pPr>
      <w:r w:rsidRPr="00AB485D">
        <w:rPr>
          <w:color w:val="92D050"/>
          <w:lang w:val="en-US"/>
        </w:rPr>
        <w:t>%Sample output</w:t>
      </w:r>
      <w:r w:rsidRPr="0047613F">
        <w:rPr>
          <w:lang w:val="en-US"/>
        </w:rPr>
        <w:t xml:space="preserve"> </w:t>
      </w:r>
      <w:r w:rsidR="00671A04">
        <w:rPr>
          <w:lang w:val="en-US"/>
        </w:rPr>
        <w:t>TWFC_</w:t>
      </w:r>
      <w:r>
        <w:rPr>
          <w:lang w:val="en-US"/>
        </w:rPr>
        <w:t>s</w:t>
      </w:r>
      <w:r w:rsidRPr="00AB485D">
        <w:rPr>
          <w:lang w:val="en-US"/>
        </w:rPr>
        <w:t>ub-ADPRC0001</w:t>
      </w:r>
      <w:r>
        <w:rPr>
          <w:lang w:val="en-US"/>
        </w:rPr>
        <w:t>F0</w:t>
      </w:r>
      <w:r w:rsidRPr="00AB485D">
        <w:rPr>
          <w:lang w:val="en-US"/>
        </w:rPr>
        <w:t>.</w:t>
      </w:r>
      <w:r>
        <w:rPr>
          <w:lang w:val="en-US"/>
        </w:rPr>
        <w:t>mif</w:t>
      </w:r>
      <w:r w:rsidRPr="00AB485D">
        <w:rPr>
          <w:lang w:val="en-US"/>
        </w:rPr>
        <w:t xml:space="preserve"> </w:t>
      </w:r>
      <w:r w:rsidRPr="0047613F">
        <w:rPr>
          <w:i/>
          <w:iCs/>
          <w:color w:val="92D050"/>
          <w:lang w:val="en-US"/>
        </w:rPr>
        <w:t>(</w:t>
      </w:r>
      <w:proofErr w:type="spellStart"/>
      <w:r w:rsidR="00671A04">
        <w:rPr>
          <w:i/>
          <w:iCs/>
          <w:color w:val="92D050"/>
          <w:lang w:val="en-US"/>
        </w:rPr>
        <w:t>thresholded</w:t>
      </w:r>
      <w:proofErr w:type="spellEnd"/>
      <w:r w:rsidR="00671A04">
        <w:rPr>
          <w:i/>
          <w:iCs/>
          <w:color w:val="92D050"/>
          <w:lang w:val="en-US"/>
        </w:rPr>
        <w:t xml:space="preserve"> map of the </w:t>
      </w:r>
      <w:r>
        <w:rPr>
          <w:i/>
          <w:iCs/>
          <w:color w:val="92D050"/>
          <w:lang w:val="en-US"/>
        </w:rPr>
        <w:t>white matter tracks + fMRI RSN</w:t>
      </w:r>
      <w:r w:rsidR="00671A04">
        <w:rPr>
          <w:i/>
          <w:iCs/>
          <w:color w:val="92D050"/>
          <w:lang w:val="en-US"/>
        </w:rPr>
        <w:t xml:space="preserve"> image</w:t>
      </w:r>
      <w:r w:rsidRPr="0047613F">
        <w:rPr>
          <w:i/>
          <w:iCs/>
          <w:color w:val="92D050"/>
          <w:lang w:val="en-US"/>
        </w:rPr>
        <w:t>)</w:t>
      </w:r>
      <w:r>
        <w:rPr>
          <w:color w:val="92D050"/>
          <w:lang w:val="en-US"/>
        </w:rPr>
        <w:t xml:space="preserve"> </w:t>
      </w:r>
    </w:p>
    <w:p w14:paraId="26F519D0" w14:textId="77777777" w:rsidR="00900E04" w:rsidRDefault="00900E04" w:rsidP="00FB6167">
      <w:pPr>
        <w:pStyle w:val="ListParagraph"/>
        <w:ind w:left="1440"/>
        <w:rPr>
          <w:color w:val="92D050"/>
          <w:lang w:val="en-US"/>
        </w:rPr>
      </w:pPr>
    </w:p>
    <w:p w14:paraId="1B2A9924" w14:textId="4C41AF94" w:rsidR="000F29A1" w:rsidRDefault="000F29A1" w:rsidP="000F29A1">
      <w:pPr>
        <w:pStyle w:val="ListParagraph"/>
        <w:ind w:left="1080"/>
        <w:rPr>
          <w:lang w:val="en-US"/>
        </w:rPr>
      </w:pPr>
    </w:p>
    <w:p w14:paraId="2DBF1FFC" w14:textId="29C85F51" w:rsidR="000F29A1" w:rsidRDefault="000F29A1" w:rsidP="000F29A1">
      <w:pPr>
        <w:pStyle w:val="ListParagraph"/>
        <w:numPr>
          <w:ilvl w:val="0"/>
          <w:numId w:val="18"/>
        </w:numPr>
        <w:rPr>
          <w:b/>
          <w:bCs/>
          <w:lang w:val="en-US"/>
        </w:rPr>
      </w:pPr>
      <w:r w:rsidRPr="000F29A1">
        <w:rPr>
          <w:b/>
          <w:bCs/>
          <w:lang w:val="en-US"/>
        </w:rPr>
        <w:t>Use track data + T1w to form a high-resolution image (TDI) for TDFC template</w:t>
      </w:r>
    </w:p>
    <w:p w14:paraId="06FD79AD" w14:textId="36C4C4E0" w:rsidR="00726E0C" w:rsidRPr="000F29A1" w:rsidRDefault="00726E0C" w:rsidP="000F29A1">
      <w:pPr>
        <w:pStyle w:val="ListParagraph"/>
        <w:numPr>
          <w:ilvl w:val="0"/>
          <w:numId w:val="18"/>
        </w:numPr>
        <w:rPr>
          <w:b/>
          <w:bCs/>
          <w:lang w:val="en-US"/>
        </w:rPr>
      </w:pPr>
      <w:r>
        <w:rPr>
          <w:b/>
          <w:bCs/>
          <w:lang w:val="en-US"/>
        </w:rPr>
        <w:t>Compare groups differences with voxel-wise, permutation testing</w:t>
      </w:r>
    </w:p>
    <w:p w14:paraId="0EF98EC5" w14:textId="38126272" w:rsidR="000F29A1" w:rsidRPr="00726E0C" w:rsidRDefault="000F29A1" w:rsidP="00726E0C">
      <w:pPr>
        <w:pStyle w:val="ListParagraph"/>
        <w:ind w:left="1080"/>
        <w:rPr>
          <w:b/>
          <w:bCs/>
          <w:lang w:val="en-US"/>
        </w:rPr>
      </w:pPr>
    </w:p>
    <w:p w14:paraId="0FF7896F" w14:textId="77777777" w:rsidR="000F29A1" w:rsidRDefault="000F29A1" w:rsidP="000F29A1">
      <w:pPr>
        <w:ind w:left="360"/>
      </w:pPr>
      <w:bookmarkStart w:id="6" w:name="_Hlk78214995"/>
      <w:r>
        <w:t xml:space="preserve">Generate a track-weighted functional connectivity (TW-FC) image with a defined specific network. </w:t>
      </w:r>
      <w:bookmarkEnd w:id="6"/>
      <w:r>
        <w:t xml:space="preserve">For my study, I am interested in looking at the frontoparietal network (FPN), and I will be using a defined template map for this. </w:t>
      </w:r>
    </w:p>
    <w:p w14:paraId="26602A3D" w14:textId="77777777" w:rsidR="000F29A1" w:rsidRDefault="000F29A1" w:rsidP="000F29A1">
      <w:r>
        <w:rPr>
          <w:noProof/>
        </w:rPr>
        <w:drawing>
          <wp:inline distT="0" distB="0" distL="0" distR="0" wp14:anchorId="27AF264F" wp14:editId="055D7361">
            <wp:extent cx="5731510" cy="42976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97680"/>
                    </a:xfrm>
                    <a:prstGeom prst="rect">
                      <a:avLst/>
                    </a:prstGeom>
                  </pic:spPr>
                </pic:pic>
              </a:graphicData>
            </a:graphic>
          </wp:inline>
        </w:drawing>
      </w:r>
    </w:p>
    <w:p w14:paraId="52412181" w14:textId="77777777" w:rsidR="000F29A1" w:rsidRDefault="000F29A1" w:rsidP="000F29A1">
      <w:r>
        <w:t xml:space="preserve">Looking at </w:t>
      </w:r>
      <w:r w:rsidRPr="00C34194">
        <w:rPr>
          <w:b/>
          <w:bCs/>
          <w:i/>
          <w:iCs/>
        </w:rPr>
        <w:t>specific networks</w:t>
      </w:r>
      <w:r>
        <w:t xml:space="preserve"> with using ICA and then using the same </w:t>
      </w:r>
      <w:proofErr w:type="spellStart"/>
      <w:r>
        <w:t>tractogram</w:t>
      </w:r>
      <w:proofErr w:type="spellEnd"/>
      <w:r>
        <w:t xml:space="preserve">. </w:t>
      </w:r>
    </w:p>
    <w:p w14:paraId="0B81DC92" w14:textId="77777777" w:rsidR="000F29A1" w:rsidRPr="000F29A1" w:rsidRDefault="000F29A1" w:rsidP="000F29A1">
      <w:pPr>
        <w:ind w:left="720"/>
        <w:rPr>
          <w:b/>
          <w:bCs/>
          <w:lang w:val="en-US"/>
        </w:rPr>
      </w:pPr>
    </w:p>
    <w:p w14:paraId="7EA32783" w14:textId="77777777" w:rsidR="000F29A1" w:rsidRPr="0032324C" w:rsidRDefault="000F29A1" w:rsidP="000F29A1">
      <w:r>
        <w:lastRenderedPageBreak/>
        <w:t xml:space="preserve">Read here for more information on this process: </w:t>
      </w:r>
      <w:hyperlink r:id="rId30" w:history="1">
        <w:r w:rsidRPr="00AB43D5">
          <w:rPr>
            <w:rStyle w:val="Hyperlink"/>
            <w:sz w:val="18"/>
            <w:szCs w:val="18"/>
          </w:rPr>
          <w:t>https://community.mrtrix.org/t/generating-track-weighted-functional-connectivity-tw-fc-maps/2545</w:t>
        </w:r>
      </w:hyperlink>
    </w:p>
    <w:p w14:paraId="13963FD5" w14:textId="0511D698" w:rsidR="00865AD2" w:rsidRPr="001844F5" w:rsidRDefault="00865AD2" w:rsidP="001844F5">
      <w:pPr>
        <w:pStyle w:val="ListParagraph"/>
        <w:ind w:left="1080"/>
      </w:pPr>
    </w:p>
    <w:p w14:paraId="6B7C1BC2" w14:textId="77777777" w:rsidR="00865AD2" w:rsidRPr="00614DB3" w:rsidRDefault="00865AD2" w:rsidP="00614DB3"/>
    <w:p w14:paraId="69C7CDAA" w14:textId="343DD9F8" w:rsidR="006316AA" w:rsidRPr="00900E04" w:rsidRDefault="000F29A1" w:rsidP="00900E04">
      <w:pPr>
        <w:pStyle w:val="ListParagraph"/>
        <w:numPr>
          <w:ilvl w:val="0"/>
          <w:numId w:val="2"/>
        </w:numPr>
        <w:rPr>
          <w:b/>
          <w:bCs/>
          <w:sz w:val="28"/>
          <w:szCs w:val="28"/>
        </w:rPr>
      </w:pPr>
      <w:r w:rsidRPr="000F29A1">
        <w:rPr>
          <w:b/>
          <w:bCs/>
          <w:sz w:val="28"/>
          <w:szCs w:val="28"/>
        </w:rPr>
        <w:t>Investigate whole-brain dynamic functional connectivity (</w:t>
      </w:r>
      <w:proofErr w:type="spellStart"/>
      <w:r w:rsidRPr="000F29A1">
        <w:rPr>
          <w:b/>
          <w:bCs/>
          <w:sz w:val="28"/>
          <w:szCs w:val="28"/>
        </w:rPr>
        <w:t>TWdFC</w:t>
      </w:r>
      <w:proofErr w:type="spellEnd"/>
      <w:r w:rsidRPr="000F29A1">
        <w:rPr>
          <w:b/>
          <w:bCs/>
          <w:sz w:val="28"/>
          <w:szCs w:val="28"/>
        </w:rPr>
        <w:t>)</w:t>
      </w:r>
    </w:p>
    <w:p w14:paraId="2FCB0B04" w14:textId="77777777" w:rsidR="006316AA" w:rsidRDefault="006316AA"/>
    <w:p w14:paraId="23758A0A" w14:textId="17CCD8C4" w:rsidR="000F29A1" w:rsidRPr="000F29A1" w:rsidRDefault="000F29A1" w:rsidP="000F29A1">
      <w:pPr>
        <w:pStyle w:val="ListParagraph"/>
        <w:numPr>
          <w:ilvl w:val="0"/>
          <w:numId w:val="19"/>
        </w:numPr>
        <w:rPr>
          <w:b/>
          <w:bCs/>
        </w:rPr>
      </w:pPr>
      <w:r w:rsidRPr="000F29A1">
        <w:rPr>
          <w:b/>
          <w:bCs/>
        </w:rPr>
        <w:t>Create the track-weighted dynamic functional connectivity (TW</w:t>
      </w:r>
      <w:r w:rsidR="0018037A">
        <w:rPr>
          <w:b/>
          <w:bCs/>
        </w:rPr>
        <w:t>-</w:t>
      </w:r>
      <w:proofErr w:type="spellStart"/>
      <w:r w:rsidRPr="000F29A1">
        <w:rPr>
          <w:b/>
          <w:bCs/>
        </w:rPr>
        <w:t>dFC</w:t>
      </w:r>
      <w:proofErr w:type="spellEnd"/>
      <w:r w:rsidRPr="000F29A1">
        <w:rPr>
          <w:b/>
          <w:bCs/>
        </w:rPr>
        <w:t>) per each individual</w:t>
      </w:r>
    </w:p>
    <w:p w14:paraId="10219E39" w14:textId="28A4928C" w:rsidR="006316AA" w:rsidRDefault="006316AA" w:rsidP="006316AA">
      <w:pPr>
        <w:ind w:left="360"/>
      </w:pPr>
      <w:r w:rsidRPr="006316AA">
        <w:t>Generate a track-weighted dynamic functional connectivity (T</w:t>
      </w:r>
      <w:r w:rsidR="006D1265">
        <w:t>W</w:t>
      </w:r>
      <w:r w:rsidR="0018037A">
        <w:t>-</w:t>
      </w:r>
      <w:proofErr w:type="spellStart"/>
      <w:r w:rsidR="006D1265">
        <w:t>d</w:t>
      </w:r>
      <w:r w:rsidRPr="006316AA">
        <w:t>FC</w:t>
      </w:r>
      <w:proofErr w:type="spellEnd"/>
      <w:r w:rsidRPr="006316AA">
        <w:t>) image with</w:t>
      </w:r>
      <w:r>
        <w:t>out</w:t>
      </w:r>
      <w:r w:rsidRPr="006316AA">
        <w:t xml:space="preserve"> a specific network.</w:t>
      </w:r>
      <w:r>
        <w:t xml:space="preserve"> Essentially, you are looking at the </w:t>
      </w:r>
      <w:r w:rsidR="004103B6">
        <w:t xml:space="preserve">dynamic functional </w:t>
      </w:r>
      <w:r>
        <w:t>changes</w:t>
      </w:r>
      <w:r w:rsidR="006D1265">
        <w:t xml:space="preserve"> (BOLD)</w:t>
      </w:r>
      <w:r>
        <w:t xml:space="preserve"> in the whole brain</w:t>
      </w:r>
      <w:r w:rsidR="004103B6">
        <w:t xml:space="preserve"> via the track end points</w:t>
      </w:r>
      <w:r w:rsidR="006D1265">
        <w:t xml:space="preserve"> (</w:t>
      </w:r>
      <w:proofErr w:type="spellStart"/>
      <w:r w:rsidR="006D1265">
        <w:t>dwi</w:t>
      </w:r>
      <w:proofErr w:type="spellEnd"/>
      <w:r w:rsidR="006D1265">
        <w:t>)</w:t>
      </w:r>
      <w:r>
        <w:t xml:space="preserve">. </w:t>
      </w:r>
    </w:p>
    <w:p w14:paraId="11D7E9CF" w14:textId="1B726F39" w:rsidR="004253C6" w:rsidRDefault="000136DC">
      <w:r>
        <w:rPr>
          <w:noProof/>
        </w:rPr>
        <w:drawing>
          <wp:inline distT="0" distB="0" distL="0" distR="0" wp14:anchorId="319B4AD1" wp14:editId="6CBCFA4A">
            <wp:extent cx="5731510" cy="42786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78630"/>
                    </a:xfrm>
                    <a:prstGeom prst="rect">
                      <a:avLst/>
                    </a:prstGeom>
                  </pic:spPr>
                </pic:pic>
              </a:graphicData>
            </a:graphic>
          </wp:inline>
        </w:drawing>
      </w:r>
    </w:p>
    <w:p w14:paraId="02762A3E" w14:textId="64417256" w:rsidR="004253C6" w:rsidRDefault="004253C6">
      <w:r>
        <w:t xml:space="preserve">Do TW-FC </w:t>
      </w:r>
      <w:r w:rsidRPr="00C34194">
        <w:rPr>
          <w:b/>
          <w:bCs/>
          <w:i/>
          <w:iCs/>
        </w:rPr>
        <w:t>without a specific network</w:t>
      </w:r>
      <w:r w:rsidR="00E40FA3">
        <w:t>; look at the whole-brain without a specific network</w:t>
      </w:r>
      <w:r>
        <w:t xml:space="preserve">. </w:t>
      </w:r>
      <w:r w:rsidR="009E1120">
        <w:t xml:space="preserve">Whole-brain analysis instead uses the </w:t>
      </w:r>
      <w:r w:rsidR="009E1120" w:rsidRPr="009E1120">
        <w:rPr>
          <w:b/>
          <w:bCs/>
          <w:i/>
          <w:iCs/>
        </w:rPr>
        <w:t>endpoints of each of the tracts</w:t>
      </w:r>
      <w:r w:rsidR="009E1120">
        <w:t xml:space="preserve"> for analysis</w:t>
      </w:r>
      <w:r w:rsidR="00B61144">
        <w:t xml:space="preserve"> (see next image for more details). </w:t>
      </w:r>
    </w:p>
    <w:p w14:paraId="43AE4715" w14:textId="0FE9CD9E" w:rsidR="00E40FA3" w:rsidRDefault="00E40FA3"/>
    <w:p w14:paraId="1781E9D6" w14:textId="0066CCF9" w:rsidR="00E40FA3" w:rsidRDefault="00D16EC8">
      <w:r>
        <w:rPr>
          <w:noProof/>
        </w:rPr>
        <w:lastRenderedPageBreak/>
        <w:drawing>
          <wp:inline distT="0" distB="0" distL="0" distR="0" wp14:anchorId="0CC7D2D2" wp14:editId="218BBF9A">
            <wp:extent cx="5731510" cy="429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97680"/>
                    </a:xfrm>
                    <a:prstGeom prst="rect">
                      <a:avLst/>
                    </a:prstGeom>
                  </pic:spPr>
                </pic:pic>
              </a:graphicData>
            </a:graphic>
          </wp:inline>
        </w:drawing>
      </w:r>
    </w:p>
    <w:p w14:paraId="422EF93C" w14:textId="67C83C93" w:rsidR="00DA10EC" w:rsidRDefault="00257AF6">
      <w:r>
        <w:t>Each tract (from endpoint to endpoint</w:t>
      </w:r>
      <w:r w:rsidR="00211F3C">
        <w:t xml:space="preserve"> – in yellow circles</w:t>
      </w:r>
      <w:r>
        <w:t>) is getting assigned a ‘FC weighting’</w:t>
      </w:r>
      <w:r w:rsidR="003D3B73">
        <w:t>, which is the correlation of the BOLD data between the endpoints (yellow circles)</w:t>
      </w:r>
      <w:r w:rsidR="005D2D1D">
        <w:t xml:space="preserve">, i.e. a </w:t>
      </w:r>
      <w:r w:rsidR="005D2D1D" w:rsidRPr="005D2D1D">
        <w:t>Pearson correlation between the fMRI time series at the streamline endpoints</w:t>
      </w:r>
      <w:r>
        <w:t>. This example is just showing 4 tracts</w:t>
      </w:r>
      <w:r w:rsidR="00211F3C">
        <w:t xml:space="preserve"> (pink lines)</w:t>
      </w:r>
      <w:r>
        <w:t xml:space="preserve"> </w:t>
      </w:r>
      <w:r w:rsidR="00211F3C">
        <w:t xml:space="preserve">going through one voxel (red box) </w:t>
      </w:r>
      <w:r>
        <w:t xml:space="preserve">being connected with the BOLD data. </w:t>
      </w:r>
      <w:r w:rsidR="00CF084A">
        <w:t xml:space="preserve">It will correlate the BOLD data between the two track endpoints. It will also take the average ‘weighting’ from all tracks that go through the voxel. </w:t>
      </w:r>
    </w:p>
    <w:p w14:paraId="645D5579" w14:textId="0137231A" w:rsidR="0050469A" w:rsidRDefault="00DA10EC" w:rsidP="00DE7F1B">
      <w:pPr>
        <w:numPr>
          <w:ilvl w:val="0"/>
          <w:numId w:val="11"/>
        </w:numPr>
      </w:pPr>
      <w:r w:rsidRPr="00DA10EC">
        <w:t>“Dynamic” functional connectivity (-dynamic option): The output image is a 4D image, with the same number of volumes as the input fMRI time series. For each volume, the contribution from each streamline is calculated based on a finite-width sliding time window, centred at the timepoint corresponding to that volume.</w:t>
      </w:r>
    </w:p>
    <w:p w14:paraId="3B4A5CBC" w14:textId="77777777" w:rsidR="00DE7F1B" w:rsidRPr="00DE7F1B" w:rsidRDefault="00DE7F1B" w:rsidP="00DE7F1B">
      <w:pPr>
        <w:ind w:left="720"/>
      </w:pPr>
    </w:p>
    <w:p w14:paraId="1F56E6C6" w14:textId="22DA0B13" w:rsidR="0050469A" w:rsidRPr="00AB485D" w:rsidRDefault="0050469A" w:rsidP="0050469A">
      <w:pPr>
        <w:pStyle w:val="ListParagraph"/>
        <w:ind w:left="1080"/>
        <w:rPr>
          <w:lang w:val="en-US"/>
        </w:rPr>
      </w:pPr>
      <w:r w:rsidRPr="00AB485D">
        <w:rPr>
          <w:color w:val="FF0000"/>
          <w:lang w:val="en-US"/>
        </w:rPr>
        <w:t xml:space="preserve">%Sample input: </w:t>
      </w:r>
      <w:r>
        <w:rPr>
          <w:lang w:val="en-US"/>
        </w:rPr>
        <w:t>sift_1M</w:t>
      </w:r>
      <w:r w:rsidRPr="00AB485D">
        <w:rPr>
          <w:lang w:val="en-US"/>
        </w:rPr>
        <w:t>_sub-ADPRC0001</w:t>
      </w:r>
      <w:r>
        <w:rPr>
          <w:lang w:val="en-US"/>
        </w:rPr>
        <w:t>F0</w:t>
      </w:r>
      <w:r w:rsidRPr="00AB485D">
        <w:rPr>
          <w:lang w:val="en-US"/>
        </w:rPr>
        <w:t>.</w:t>
      </w:r>
      <w:r>
        <w:rPr>
          <w:lang w:val="en-US"/>
        </w:rPr>
        <w:t>tck</w:t>
      </w:r>
      <w:r w:rsidRPr="00AB485D">
        <w:rPr>
          <w:lang w:val="en-US"/>
        </w:rPr>
        <w:t xml:space="preserve"> </w:t>
      </w:r>
      <w:r w:rsidRPr="00AB485D">
        <w:rPr>
          <w:i/>
          <w:iCs/>
          <w:color w:val="FF0000"/>
          <w:lang w:val="en-US"/>
        </w:rPr>
        <w:t>(</w:t>
      </w:r>
      <w:r>
        <w:rPr>
          <w:i/>
          <w:iCs/>
          <w:color w:val="FF0000"/>
          <w:lang w:val="en-US"/>
        </w:rPr>
        <w:t>1 million white matter tracks</w:t>
      </w:r>
      <w:r w:rsidRPr="00AB485D">
        <w:rPr>
          <w:i/>
          <w:iCs/>
          <w:color w:val="FF0000"/>
          <w:lang w:val="en-US"/>
        </w:rPr>
        <w:t>)</w:t>
      </w:r>
      <w:r>
        <w:rPr>
          <w:i/>
          <w:iCs/>
          <w:color w:val="FF0000"/>
          <w:lang w:val="en-US"/>
        </w:rPr>
        <w:t xml:space="preserve">, </w:t>
      </w:r>
      <w:r w:rsidR="00CA22CC" w:rsidRPr="00CA22CC">
        <w:rPr>
          <w:lang w:val="en-US"/>
        </w:rPr>
        <w:t>s</w:t>
      </w:r>
      <w:r w:rsidRPr="00CA22CC">
        <w:rPr>
          <w:lang w:val="en-US"/>
        </w:rPr>
        <w:t>ub-ADPRC0001F0</w:t>
      </w:r>
      <w:r w:rsidR="004103B6">
        <w:rPr>
          <w:lang w:val="en-US"/>
        </w:rPr>
        <w:t>_T1coreg</w:t>
      </w:r>
      <w:r w:rsidR="00CA22CC" w:rsidRPr="00CA22CC">
        <w:rPr>
          <w:lang w:val="en-US"/>
        </w:rPr>
        <w:t>.</w:t>
      </w:r>
      <w:r w:rsidRPr="00CA22CC">
        <w:rPr>
          <w:lang w:val="en-US"/>
        </w:rPr>
        <w:t>mif</w:t>
      </w:r>
      <w:r>
        <w:rPr>
          <w:lang w:val="en-US"/>
        </w:rPr>
        <w:t xml:space="preserve"> </w:t>
      </w:r>
      <w:r w:rsidRPr="002B1CE1">
        <w:rPr>
          <w:i/>
          <w:iCs/>
          <w:color w:val="FF0000"/>
          <w:lang w:val="en-US"/>
        </w:rPr>
        <w:t>(</w:t>
      </w:r>
      <w:proofErr w:type="spellStart"/>
      <w:r w:rsidR="004103B6">
        <w:rPr>
          <w:i/>
          <w:iCs/>
          <w:color w:val="FF0000"/>
          <w:lang w:val="en-US"/>
        </w:rPr>
        <w:t>anat-dwi</w:t>
      </w:r>
      <w:proofErr w:type="spellEnd"/>
      <w:r w:rsidR="004103B6">
        <w:rPr>
          <w:i/>
          <w:iCs/>
          <w:color w:val="FF0000"/>
          <w:lang w:val="en-US"/>
        </w:rPr>
        <w:t xml:space="preserve"> </w:t>
      </w:r>
      <w:proofErr w:type="spellStart"/>
      <w:r w:rsidR="004103B6">
        <w:rPr>
          <w:i/>
          <w:iCs/>
          <w:color w:val="FF0000"/>
          <w:lang w:val="en-US"/>
        </w:rPr>
        <w:t>coreg</w:t>
      </w:r>
      <w:proofErr w:type="spellEnd"/>
      <w:r w:rsidR="004103B6">
        <w:rPr>
          <w:i/>
          <w:iCs/>
          <w:color w:val="FF0000"/>
          <w:lang w:val="en-US"/>
        </w:rPr>
        <w:t xml:space="preserve"> image</w:t>
      </w:r>
      <w:r w:rsidR="00CA22CC">
        <w:rPr>
          <w:i/>
          <w:iCs/>
          <w:color w:val="FF0000"/>
          <w:lang w:val="en-US"/>
        </w:rPr>
        <w:t xml:space="preserve"> as </w:t>
      </w:r>
      <w:r w:rsidRPr="002B1CE1">
        <w:rPr>
          <w:i/>
          <w:iCs/>
          <w:color w:val="FF0000"/>
          <w:lang w:val="en-US"/>
        </w:rPr>
        <w:t>template</w:t>
      </w:r>
      <w:r w:rsidR="004103B6">
        <w:rPr>
          <w:i/>
          <w:iCs/>
          <w:color w:val="FF0000"/>
          <w:lang w:val="en-US"/>
        </w:rPr>
        <w:t xml:space="preserve"> reference</w:t>
      </w:r>
      <w:r w:rsidRPr="002B1CE1">
        <w:rPr>
          <w:i/>
          <w:iCs/>
          <w:color w:val="FF0000"/>
          <w:lang w:val="en-US"/>
        </w:rPr>
        <w:t>),</w:t>
      </w:r>
      <w:r w:rsidRPr="002B1CE1">
        <w:rPr>
          <w:color w:val="FF0000"/>
          <w:lang w:val="en-US"/>
        </w:rPr>
        <w:t xml:space="preserve"> </w:t>
      </w:r>
      <w:r>
        <w:rPr>
          <w:lang w:val="en-US"/>
        </w:rPr>
        <w:t>bold_coreg_sub-ADPRC0001F0</w:t>
      </w:r>
      <w:r w:rsidR="002B1CE1">
        <w:rPr>
          <w:lang w:val="en-US"/>
        </w:rPr>
        <w:t xml:space="preserve">.mif </w:t>
      </w:r>
      <w:r w:rsidR="002B1CE1" w:rsidRPr="002B1CE1">
        <w:rPr>
          <w:i/>
          <w:iCs/>
          <w:color w:val="FF0000"/>
          <w:lang w:val="en-US"/>
        </w:rPr>
        <w:t>(</w:t>
      </w:r>
      <w:proofErr w:type="spellStart"/>
      <w:r w:rsidR="002B1CE1" w:rsidRPr="002B1CE1">
        <w:rPr>
          <w:i/>
          <w:iCs/>
          <w:color w:val="FF0000"/>
          <w:lang w:val="en-US"/>
        </w:rPr>
        <w:t>fmri-dwi</w:t>
      </w:r>
      <w:proofErr w:type="spellEnd"/>
      <w:r w:rsidR="002B1CE1" w:rsidRPr="002B1CE1">
        <w:rPr>
          <w:i/>
          <w:iCs/>
          <w:color w:val="FF0000"/>
          <w:lang w:val="en-US"/>
        </w:rPr>
        <w:t xml:space="preserve"> </w:t>
      </w:r>
      <w:proofErr w:type="spellStart"/>
      <w:r w:rsidR="004103B6">
        <w:rPr>
          <w:i/>
          <w:iCs/>
          <w:color w:val="FF0000"/>
          <w:lang w:val="en-US"/>
        </w:rPr>
        <w:t>coreg</w:t>
      </w:r>
      <w:proofErr w:type="spellEnd"/>
      <w:r w:rsidR="004103B6">
        <w:rPr>
          <w:i/>
          <w:iCs/>
          <w:color w:val="FF0000"/>
          <w:lang w:val="en-US"/>
        </w:rPr>
        <w:t xml:space="preserve"> </w:t>
      </w:r>
      <w:r w:rsidR="002B1CE1" w:rsidRPr="002B1CE1">
        <w:rPr>
          <w:i/>
          <w:iCs/>
          <w:color w:val="FF0000"/>
          <w:lang w:val="en-US"/>
        </w:rPr>
        <w:t>image)</w:t>
      </w:r>
    </w:p>
    <w:p w14:paraId="63E00ADA" w14:textId="77777777" w:rsidR="0050469A" w:rsidRDefault="0050469A" w:rsidP="0050469A">
      <w:pPr>
        <w:pStyle w:val="ListParagraph"/>
        <w:ind w:left="1080"/>
        <w:rPr>
          <w:color w:val="FF66FF"/>
          <w:lang w:val="en-US"/>
        </w:rPr>
      </w:pPr>
    </w:p>
    <w:p w14:paraId="250D2DA1" w14:textId="437EDBE5" w:rsidR="0050469A" w:rsidRPr="00AB485D" w:rsidRDefault="0050469A" w:rsidP="0050469A">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sidR="002B1CE1">
        <w:rPr>
          <w:color w:val="FF66FF"/>
          <w:lang w:val="en-US"/>
        </w:rPr>
        <w:t>tckdfc</w:t>
      </w:r>
      <w:proofErr w:type="spellEnd"/>
      <w:r w:rsidR="002B1CE1">
        <w:rPr>
          <w:color w:val="FF66FF"/>
          <w:lang w:val="en-US"/>
        </w:rPr>
        <w:t xml:space="preserve"> -dynamic</w:t>
      </w:r>
    </w:p>
    <w:p w14:paraId="059C4A91" w14:textId="77777777" w:rsidR="0050469A" w:rsidRDefault="0050469A" w:rsidP="0050469A">
      <w:pPr>
        <w:pStyle w:val="ListParagraph"/>
        <w:ind w:left="1080"/>
        <w:rPr>
          <w:color w:val="92D050"/>
          <w:lang w:val="en-US"/>
        </w:rPr>
      </w:pPr>
    </w:p>
    <w:p w14:paraId="0DA181BE" w14:textId="154FEFB1" w:rsidR="00257AF6" w:rsidRDefault="0050469A" w:rsidP="00DD1187">
      <w:pPr>
        <w:pStyle w:val="ListParagraph"/>
        <w:ind w:left="1080"/>
        <w:rPr>
          <w:lang w:val="en-US"/>
        </w:rPr>
      </w:pPr>
      <w:r w:rsidRPr="00AB485D">
        <w:rPr>
          <w:color w:val="92D050"/>
          <w:lang w:val="en-US"/>
        </w:rPr>
        <w:t>%Sample output</w:t>
      </w:r>
      <w:r w:rsidR="00DA10EC">
        <w:rPr>
          <w:color w:val="92D050"/>
          <w:lang w:val="en-US"/>
        </w:rPr>
        <w:t>:</w:t>
      </w:r>
      <w:r w:rsidRPr="0047613F">
        <w:rPr>
          <w:lang w:val="en-US"/>
        </w:rPr>
        <w:t xml:space="preserve"> </w:t>
      </w:r>
      <w:r w:rsidR="002B1CE1">
        <w:rPr>
          <w:lang w:val="en-US"/>
        </w:rPr>
        <w:t>tdfc_dynamic</w:t>
      </w:r>
      <w:r w:rsidRPr="00AB485D">
        <w:rPr>
          <w:lang w:val="en-US"/>
        </w:rPr>
        <w:t>_sub-ADPRC0001</w:t>
      </w:r>
      <w:r w:rsidR="002B1CE1">
        <w:rPr>
          <w:lang w:val="en-US"/>
        </w:rPr>
        <w:t>F0</w:t>
      </w:r>
      <w:r w:rsidRPr="00AB485D">
        <w:rPr>
          <w:lang w:val="en-US"/>
        </w:rPr>
        <w:t>.</w:t>
      </w:r>
      <w:r>
        <w:rPr>
          <w:lang w:val="en-US"/>
        </w:rPr>
        <w:t>mif</w:t>
      </w:r>
      <w:r w:rsidRPr="00AB485D">
        <w:rPr>
          <w:lang w:val="en-US"/>
        </w:rPr>
        <w:t xml:space="preserve"> </w:t>
      </w:r>
      <w:r w:rsidRPr="0047613F">
        <w:rPr>
          <w:i/>
          <w:iCs/>
          <w:color w:val="92D050"/>
          <w:lang w:val="en-US"/>
        </w:rPr>
        <w:t>(</w:t>
      </w:r>
      <w:r w:rsidR="002B1CE1">
        <w:rPr>
          <w:i/>
          <w:iCs/>
          <w:color w:val="92D050"/>
          <w:lang w:val="en-US"/>
        </w:rPr>
        <w:t xml:space="preserve">track-weighted dynamic functional connectivity </w:t>
      </w:r>
      <w:r w:rsidR="00A30A97">
        <w:rPr>
          <w:i/>
          <w:iCs/>
          <w:color w:val="92D050"/>
          <w:lang w:val="en-US"/>
        </w:rPr>
        <w:t xml:space="preserve">– 4D output </w:t>
      </w:r>
      <w:r w:rsidR="002B1CE1">
        <w:rPr>
          <w:i/>
          <w:iCs/>
          <w:color w:val="92D050"/>
          <w:lang w:val="en-US"/>
        </w:rPr>
        <w:t>image</w:t>
      </w:r>
      <w:r w:rsidR="00A30A97">
        <w:rPr>
          <w:i/>
          <w:iCs/>
          <w:color w:val="92D050"/>
          <w:lang w:val="en-US"/>
        </w:rPr>
        <w:t>,</w:t>
      </w:r>
      <w:r w:rsidR="002B1CE1">
        <w:rPr>
          <w:i/>
          <w:iCs/>
          <w:color w:val="92D050"/>
          <w:lang w:val="en-US"/>
        </w:rPr>
        <w:t xml:space="preserve"> dynamic version</w:t>
      </w:r>
      <w:r w:rsidRPr="0047613F">
        <w:rPr>
          <w:i/>
          <w:iCs/>
          <w:color w:val="92D050"/>
          <w:lang w:val="en-US"/>
        </w:rPr>
        <w:t>)</w:t>
      </w:r>
      <w:r>
        <w:rPr>
          <w:color w:val="92D050"/>
          <w:lang w:val="en-US"/>
        </w:rPr>
        <w:t xml:space="preserve"> </w:t>
      </w:r>
      <w:r w:rsidR="00C7287B">
        <w:rPr>
          <w:lang w:val="en-US"/>
        </w:rPr>
        <w:t xml:space="preserve">* </w:t>
      </w:r>
    </w:p>
    <w:p w14:paraId="102C2B72" w14:textId="77777777" w:rsidR="004103B6" w:rsidRDefault="004103B6" w:rsidP="004103B6">
      <w:pPr>
        <w:rPr>
          <w:lang w:val="en-US"/>
        </w:rPr>
      </w:pPr>
    </w:p>
    <w:p w14:paraId="3B3ABE59" w14:textId="47CFBE5B" w:rsidR="004103B6" w:rsidRDefault="00C7287B" w:rsidP="00C7287B">
      <w:pPr>
        <w:rPr>
          <w:lang w:val="en-US"/>
        </w:rPr>
      </w:pPr>
      <w:r w:rsidRPr="004103B6">
        <w:rPr>
          <w:lang w:val="en-US"/>
        </w:rPr>
        <w:lastRenderedPageBreak/>
        <w:t>*</w:t>
      </w:r>
      <w:r w:rsidR="004103B6" w:rsidRPr="004103B6">
        <w:rPr>
          <w:lang w:val="en-US"/>
        </w:rPr>
        <w:t xml:space="preserve"> Note that you may need to reduce the image size if the image is too large</w:t>
      </w:r>
      <w:r w:rsidR="00560D6F">
        <w:rPr>
          <w:lang w:val="en-US"/>
        </w:rPr>
        <w:t xml:space="preserve"> for viewing (via </w:t>
      </w:r>
      <w:proofErr w:type="spellStart"/>
      <w:r w:rsidR="00560D6F">
        <w:rPr>
          <w:lang w:val="en-US"/>
        </w:rPr>
        <w:t>mrview</w:t>
      </w:r>
      <w:proofErr w:type="spellEnd"/>
      <w:r w:rsidR="00560D6F">
        <w:rPr>
          <w:lang w:val="en-US"/>
        </w:rPr>
        <w:t>)</w:t>
      </w:r>
      <w:r w:rsidR="004103B6">
        <w:rPr>
          <w:lang w:val="en-US"/>
        </w:rPr>
        <w:t xml:space="preserve">; see below for more details. </w:t>
      </w:r>
    </w:p>
    <w:p w14:paraId="0CD90C6D" w14:textId="042FDCEA" w:rsidR="00A87C03" w:rsidRDefault="00C7287B" w:rsidP="00C7287B">
      <w:r>
        <w:rPr>
          <w:lang w:val="en-US"/>
        </w:rPr>
        <w:t>Do note that th</w:t>
      </w:r>
      <w:r w:rsidR="00A30A97">
        <w:rPr>
          <w:lang w:val="en-US"/>
        </w:rPr>
        <w:t xml:space="preserve">e dynamic version of this </w:t>
      </w:r>
      <w:r>
        <w:rPr>
          <w:lang w:val="en-US"/>
        </w:rPr>
        <w:t>file is quite large (~25 GB per participant),</w:t>
      </w:r>
      <w:r w:rsidR="00F96763">
        <w:rPr>
          <w:lang w:val="en-US"/>
        </w:rPr>
        <w:t xml:space="preserve"> as it is capturing the correlation between the tracks and FC in every BOLD volume (for this dataset, 490 volumes)</w:t>
      </w:r>
      <w:r>
        <w:rPr>
          <w:lang w:val="en-US"/>
        </w:rPr>
        <w:t xml:space="preserve"> and because of its size, it is unviewable in </w:t>
      </w:r>
      <w:proofErr w:type="spellStart"/>
      <w:r>
        <w:rPr>
          <w:lang w:val="en-US"/>
        </w:rPr>
        <w:t>mrview</w:t>
      </w:r>
      <w:proofErr w:type="spellEnd"/>
      <w:r>
        <w:rPr>
          <w:lang w:val="en-US"/>
        </w:rPr>
        <w:t>.</w:t>
      </w:r>
      <w:r w:rsidR="00A87C03" w:rsidRPr="00A87C03">
        <w:rPr>
          <w:rFonts w:ascii="Arial" w:hAnsi="Arial" w:cs="Arial"/>
          <w:color w:val="222222"/>
          <w:sz w:val="23"/>
          <w:szCs w:val="23"/>
          <w:shd w:val="clear" w:color="auto" w:fill="FFFFFF"/>
        </w:rPr>
        <w:t xml:space="preserve"> </w:t>
      </w:r>
      <w:r w:rsidR="00A87C03" w:rsidRPr="00A87C03">
        <w:t xml:space="preserve">The resulting dynamic output file has the same number of time points as the input </w:t>
      </w:r>
      <w:proofErr w:type="spellStart"/>
      <w:r w:rsidR="00A87C03" w:rsidRPr="00A87C03">
        <w:t>fmri</w:t>
      </w:r>
      <w:proofErr w:type="spellEnd"/>
      <w:r w:rsidR="00A87C03" w:rsidRPr="00A87C03">
        <w:t xml:space="preserve"> fil</w:t>
      </w:r>
      <w:r w:rsidR="00A87C03">
        <w:t>e.</w:t>
      </w:r>
    </w:p>
    <w:p w14:paraId="770FDDFC" w14:textId="77777777" w:rsidR="006D1265" w:rsidRDefault="00F96763" w:rsidP="00C7287B">
      <w:r>
        <w:rPr>
          <w:lang w:val="en-US"/>
        </w:rPr>
        <w:t xml:space="preserve">You can </w:t>
      </w:r>
      <w:r w:rsidR="0046572B">
        <w:rPr>
          <w:lang w:val="en-US"/>
        </w:rPr>
        <w:t xml:space="preserve">reduce the size of the image by having less volumes for the </w:t>
      </w:r>
      <w:proofErr w:type="spellStart"/>
      <w:r w:rsidR="0046572B">
        <w:rPr>
          <w:lang w:val="en-US"/>
        </w:rPr>
        <w:t>fmri</w:t>
      </w:r>
      <w:proofErr w:type="spellEnd"/>
      <w:r w:rsidR="0046572B">
        <w:rPr>
          <w:lang w:val="en-US"/>
        </w:rPr>
        <w:t xml:space="preserve"> BOLD input – changing the number of track streamlines does not change the size. </w:t>
      </w:r>
      <w:r>
        <w:rPr>
          <w:lang w:val="en-US"/>
        </w:rPr>
        <w:t xml:space="preserve"> </w:t>
      </w:r>
      <w:r w:rsidR="00A30A97">
        <w:rPr>
          <w:lang w:val="en-US"/>
        </w:rPr>
        <w:t xml:space="preserve">You </w:t>
      </w:r>
      <w:r>
        <w:rPr>
          <w:lang w:val="en-US"/>
        </w:rPr>
        <w:t xml:space="preserve">also </w:t>
      </w:r>
      <w:r w:rsidR="00A30A97">
        <w:rPr>
          <w:lang w:val="en-US"/>
        </w:rPr>
        <w:t>can adjust the shape and width</w:t>
      </w:r>
      <w:r w:rsidR="00A87C03">
        <w:rPr>
          <w:lang w:val="en-US"/>
        </w:rPr>
        <w:t xml:space="preserve"> (in volumes)</w:t>
      </w:r>
      <w:r w:rsidR="00A30A97">
        <w:rPr>
          <w:lang w:val="en-US"/>
        </w:rPr>
        <w:t xml:space="preserve"> of the image</w:t>
      </w:r>
      <w:r w:rsidR="00FA001E">
        <w:rPr>
          <w:lang w:val="en-US"/>
        </w:rPr>
        <w:t xml:space="preserve"> when running this command</w:t>
      </w:r>
      <w:r w:rsidR="00A30A97">
        <w:rPr>
          <w:lang w:val="en-US"/>
        </w:rPr>
        <w:t>.</w:t>
      </w:r>
      <w:r w:rsidR="00C93B65">
        <w:rPr>
          <w:lang w:val="en-US"/>
        </w:rPr>
        <w:t xml:space="preserve"> A</w:t>
      </w:r>
      <w:r w:rsidR="00C93B65" w:rsidRPr="00C93B65">
        <w:t xml:space="preserve"> lower resolution</w:t>
      </w:r>
      <w:r w:rsidR="00142DB2">
        <w:t xml:space="preserve"> of</w:t>
      </w:r>
      <w:r w:rsidR="00C93B65" w:rsidRPr="00C93B65">
        <w:t xml:space="preserve"> template image</w:t>
      </w:r>
      <w:r w:rsidR="00142DB2">
        <w:t xml:space="preserve"> (T1w-dwi co-registered image)</w:t>
      </w:r>
      <w:r w:rsidR="00C93B65">
        <w:t xml:space="preserve"> </w:t>
      </w:r>
      <w:r w:rsidR="00142DB2">
        <w:t>can</w:t>
      </w:r>
      <w:r w:rsidR="00C93B65">
        <w:t xml:space="preserve"> also help to reduce the size of the image. </w:t>
      </w:r>
      <w:r w:rsidR="007F3B42">
        <w:t xml:space="preserve">For me, a </w:t>
      </w:r>
      <w:r w:rsidR="007F3B42" w:rsidRPr="007F3B42">
        <w:rPr>
          <w:b/>
          <w:bCs/>
        </w:rPr>
        <w:t>voxel size of 1.85</w:t>
      </w:r>
      <w:r w:rsidR="007F3B42">
        <w:t xml:space="preserve"> has worked, with a 4.08 GB size of the file.</w:t>
      </w:r>
    </w:p>
    <w:p w14:paraId="3DFE53EC" w14:textId="151511F8" w:rsidR="006D1265" w:rsidRPr="00AB485D" w:rsidRDefault="006D1265" w:rsidP="006D1265">
      <w:pPr>
        <w:pStyle w:val="ListParagraph"/>
        <w:ind w:left="1080"/>
        <w:rPr>
          <w:lang w:val="en-US"/>
        </w:rPr>
      </w:pPr>
      <w:r w:rsidRPr="00AB485D">
        <w:rPr>
          <w:color w:val="FF0000"/>
          <w:lang w:val="en-US"/>
        </w:rPr>
        <w:t xml:space="preserve">%Sample input: </w:t>
      </w:r>
      <w:r>
        <w:rPr>
          <w:lang w:val="en-US"/>
        </w:rPr>
        <w:t xml:space="preserve">sub-ADPRC0001F0_T1coreg.mif </w:t>
      </w:r>
      <w:r w:rsidRPr="00D11266">
        <w:rPr>
          <w:i/>
          <w:iCs/>
          <w:color w:val="FF0000"/>
          <w:lang w:val="en-US"/>
        </w:rPr>
        <w:t>(</w:t>
      </w:r>
      <w:proofErr w:type="spellStart"/>
      <w:r>
        <w:rPr>
          <w:i/>
          <w:iCs/>
          <w:color w:val="FF0000"/>
          <w:lang w:val="en-US"/>
        </w:rPr>
        <w:t>anat-dwi</w:t>
      </w:r>
      <w:proofErr w:type="spellEnd"/>
      <w:r>
        <w:rPr>
          <w:i/>
          <w:iCs/>
          <w:color w:val="FF0000"/>
          <w:lang w:val="en-US"/>
        </w:rPr>
        <w:t xml:space="preserve"> </w:t>
      </w:r>
      <w:proofErr w:type="spellStart"/>
      <w:r>
        <w:rPr>
          <w:i/>
          <w:iCs/>
          <w:color w:val="FF0000"/>
          <w:lang w:val="en-US"/>
        </w:rPr>
        <w:t>coreg</w:t>
      </w:r>
      <w:proofErr w:type="spellEnd"/>
      <w:r>
        <w:rPr>
          <w:i/>
          <w:iCs/>
          <w:color w:val="FF0000"/>
          <w:lang w:val="en-US"/>
        </w:rPr>
        <w:t xml:space="preserve"> image</w:t>
      </w:r>
      <w:r w:rsidRPr="00D11266">
        <w:rPr>
          <w:i/>
          <w:iCs/>
          <w:color w:val="FF0000"/>
          <w:lang w:val="en-US"/>
        </w:rPr>
        <w:t>)</w:t>
      </w:r>
    </w:p>
    <w:p w14:paraId="60E66324" w14:textId="77777777" w:rsidR="006D1265" w:rsidRDefault="006D1265" w:rsidP="006D1265">
      <w:pPr>
        <w:pStyle w:val="ListParagraph"/>
        <w:ind w:left="1080"/>
        <w:rPr>
          <w:color w:val="FF66FF"/>
          <w:lang w:val="en-US"/>
        </w:rPr>
      </w:pPr>
    </w:p>
    <w:p w14:paraId="01765730" w14:textId="55A0CE3E" w:rsidR="006D1265" w:rsidRPr="00AB485D" w:rsidRDefault="006D1265" w:rsidP="006D1265">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mrgrid</w:t>
      </w:r>
      <w:proofErr w:type="spellEnd"/>
      <w:r>
        <w:rPr>
          <w:color w:val="FF66FF"/>
          <w:lang w:val="en-US"/>
        </w:rPr>
        <w:t xml:space="preserve"> </w:t>
      </w:r>
      <w:proofErr w:type="spellStart"/>
      <w:r>
        <w:rPr>
          <w:color w:val="FF66FF"/>
          <w:lang w:val="en-US"/>
        </w:rPr>
        <w:t>regrid</w:t>
      </w:r>
      <w:proofErr w:type="spellEnd"/>
      <w:r>
        <w:rPr>
          <w:color w:val="FF66FF"/>
          <w:lang w:val="en-US"/>
        </w:rPr>
        <w:t xml:space="preserve"> -voxel (specify voxel size number)</w:t>
      </w:r>
    </w:p>
    <w:p w14:paraId="33FB90A0" w14:textId="77777777" w:rsidR="006D1265" w:rsidRDefault="006D1265" w:rsidP="006D1265">
      <w:pPr>
        <w:pStyle w:val="ListParagraph"/>
        <w:ind w:left="1080"/>
        <w:rPr>
          <w:color w:val="92D050"/>
          <w:lang w:val="en-US"/>
        </w:rPr>
      </w:pPr>
    </w:p>
    <w:p w14:paraId="30144F49" w14:textId="6C878C65" w:rsidR="00C7287B" w:rsidRPr="006D1265" w:rsidRDefault="006D1265" w:rsidP="006D1265">
      <w:pPr>
        <w:pStyle w:val="ListParagraph"/>
        <w:ind w:left="1080"/>
        <w:rPr>
          <w:color w:val="92D050"/>
          <w:lang w:val="en-US"/>
        </w:rPr>
      </w:pPr>
      <w:r w:rsidRPr="00AB485D">
        <w:rPr>
          <w:color w:val="92D050"/>
          <w:lang w:val="en-US"/>
        </w:rPr>
        <w:t>%Sample output</w:t>
      </w:r>
      <w:r w:rsidR="005F52AB">
        <w:rPr>
          <w:color w:val="92D050"/>
          <w:lang w:val="en-US"/>
        </w:rPr>
        <w:t>:</w:t>
      </w:r>
      <w:r w:rsidRPr="0047613F">
        <w:rPr>
          <w:lang w:val="en-US"/>
        </w:rPr>
        <w:t xml:space="preserve"> </w:t>
      </w:r>
      <w:r>
        <w:rPr>
          <w:lang w:val="en-US"/>
        </w:rPr>
        <w:t>sub-ADPRC0001F0_T1coreg_vox1.</w:t>
      </w:r>
      <w:r w:rsidR="00CF4779">
        <w:rPr>
          <w:lang w:val="en-US"/>
        </w:rPr>
        <w:t>85</w:t>
      </w:r>
      <w:r>
        <w:rPr>
          <w:lang w:val="en-US"/>
        </w:rPr>
        <w:t xml:space="preserve">.mif </w:t>
      </w:r>
      <w:r w:rsidRPr="0047613F">
        <w:rPr>
          <w:i/>
          <w:iCs/>
          <w:color w:val="92D050"/>
          <w:lang w:val="en-US"/>
        </w:rPr>
        <w:t>(</w:t>
      </w:r>
      <w:r>
        <w:rPr>
          <w:i/>
          <w:iCs/>
          <w:color w:val="92D050"/>
          <w:lang w:val="en-US"/>
        </w:rPr>
        <w:t>resized image</w:t>
      </w:r>
      <w:r w:rsidRPr="0047613F">
        <w:rPr>
          <w:i/>
          <w:iCs/>
          <w:color w:val="92D050"/>
          <w:lang w:val="en-US"/>
        </w:rPr>
        <w:t>)</w:t>
      </w:r>
      <w:r>
        <w:rPr>
          <w:color w:val="92D050"/>
          <w:lang w:val="en-US"/>
        </w:rPr>
        <w:t xml:space="preserve"> </w:t>
      </w:r>
    </w:p>
    <w:p w14:paraId="40ED5743" w14:textId="04336BF9" w:rsidR="004103B6" w:rsidRDefault="004103B6" w:rsidP="004103B6">
      <w:r>
        <w:t xml:space="preserve">Another option for this is to crop your resulting </w:t>
      </w:r>
      <w:r w:rsidR="00D80FA8">
        <w:t xml:space="preserve">participant </w:t>
      </w:r>
      <w:proofErr w:type="spellStart"/>
      <w:r>
        <w:t>TWdFC</w:t>
      </w:r>
      <w:proofErr w:type="spellEnd"/>
      <w:r>
        <w:t xml:space="preserve"> image via a </w:t>
      </w:r>
      <w:r w:rsidR="00D80FA8">
        <w:t xml:space="preserve">its participant </w:t>
      </w:r>
      <w:r>
        <w:t xml:space="preserve">brain mask, without image interpolation, in order to retain some </w:t>
      </w:r>
      <w:r w:rsidR="00D80FA8">
        <w:t xml:space="preserve">more </w:t>
      </w:r>
      <w:r>
        <w:t xml:space="preserve">resolution. With this method, a </w:t>
      </w:r>
      <w:r w:rsidR="005F52AB" w:rsidRPr="005F52AB">
        <w:rPr>
          <w:i/>
          <w:iCs/>
        </w:rPr>
        <w:t>cropped image</w:t>
      </w:r>
      <w:r w:rsidR="005F52AB">
        <w:t xml:space="preserve"> with a </w:t>
      </w:r>
      <w:r w:rsidRPr="007F3B42">
        <w:rPr>
          <w:b/>
          <w:bCs/>
        </w:rPr>
        <w:t>voxel size of 1.</w:t>
      </w:r>
      <w:r w:rsidR="005F52AB">
        <w:rPr>
          <w:b/>
          <w:bCs/>
        </w:rPr>
        <w:t>4</w:t>
      </w:r>
      <w:r>
        <w:t xml:space="preserve"> has worked, with a </w:t>
      </w:r>
      <w:r w:rsidR="00B958BF">
        <w:t>3.5</w:t>
      </w:r>
      <w:r>
        <w:t xml:space="preserve"> GB size of the file. </w:t>
      </w:r>
    </w:p>
    <w:p w14:paraId="54E19EA8" w14:textId="13DABC7D" w:rsidR="000477AE" w:rsidRPr="000477AE" w:rsidRDefault="000477AE" w:rsidP="000477AE">
      <w:pPr>
        <w:pStyle w:val="ListParagraph"/>
        <w:ind w:left="1080"/>
        <w:rPr>
          <w:lang w:val="en-US"/>
        </w:rPr>
      </w:pPr>
      <w:r w:rsidRPr="00AB485D">
        <w:rPr>
          <w:color w:val="FF0000"/>
          <w:lang w:val="en-US"/>
        </w:rPr>
        <w:t xml:space="preserve">%Sample input: </w:t>
      </w:r>
      <w:r>
        <w:rPr>
          <w:lang w:val="en-US"/>
        </w:rPr>
        <w:t>tdfc_dynamic_low-res-1.</w:t>
      </w:r>
      <w:r w:rsidR="005F52AB">
        <w:rPr>
          <w:lang w:val="en-US"/>
        </w:rPr>
        <w:t>4</w:t>
      </w:r>
      <w:r>
        <w:rPr>
          <w:lang w:val="en-US"/>
        </w:rPr>
        <w:t xml:space="preserve">vox_sub-ADPRC0001F0 </w:t>
      </w:r>
      <w:proofErr w:type="spellStart"/>
      <w:r>
        <w:rPr>
          <w:lang w:val="en-US"/>
        </w:rPr>
        <w:t>mif</w:t>
      </w:r>
      <w:proofErr w:type="spellEnd"/>
      <w:r>
        <w:rPr>
          <w:lang w:val="en-US"/>
        </w:rPr>
        <w:t xml:space="preserve"> </w:t>
      </w:r>
      <w:r w:rsidRPr="00D11266">
        <w:rPr>
          <w:i/>
          <w:iCs/>
          <w:color w:val="FF0000"/>
          <w:lang w:val="en-US"/>
        </w:rPr>
        <w:t>(</w:t>
      </w:r>
      <w:r w:rsidR="00224111">
        <w:rPr>
          <w:i/>
          <w:iCs/>
          <w:color w:val="FF0000"/>
          <w:lang w:val="en-US"/>
        </w:rPr>
        <w:t>TW-</w:t>
      </w:r>
      <w:proofErr w:type="spellStart"/>
      <w:r w:rsidR="00224111">
        <w:rPr>
          <w:i/>
          <w:iCs/>
          <w:color w:val="FF0000"/>
          <w:lang w:val="en-US"/>
        </w:rPr>
        <w:t>dFC</w:t>
      </w:r>
      <w:proofErr w:type="spellEnd"/>
      <w:r w:rsidR="00224111">
        <w:rPr>
          <w:i/>
          <w:iCs/>
          <w:color w:val="FF0000"/>
          <w:lang w:val="en-US"/>
        </w:rPr>
        <w:t xml:space="preserve"> image</w:t>
      </w:r>
      <w:r w:rsidRPr="00D11266">
        <w:rPr>
          <w:i/>
          <w:iCs/>
          <w:color w:val="FF0000"/>
          <w:lang w:val="en-US"/>
        </w:rPr>
        <w:t>)</w:t>
      </w:r>
      <w:r>
        <w:rPr>
          <w:lang w:val="en-US"/>
        </w:rPr>
        <w:t>, upsampled_mask</w:t>
      </w:r>
      <w:r w:rsidR="005F52AB">
        <w:rPr>
          <w:lang w:val="en-US"/>
        </w:rPr>
        <w:t>_mod-1.4vox_T1coreg.mif</w:t>
      </w:r>
    </w:p>
    <w:p w14:paraId="6E906D51" w14:textId="77777777" w:rsidR="000477AE" w:rsidRDefault="000477AE" w:rsidP="000477AE">
      <w:pPr>
        <w:pStyle w:val="ListParagraph"/>
        <w:ind w:left="1080"/>
        <w:rPr>
          <w:color w:val="FF66FF"/>
          <w:lang w:val="en-US"/>
        </w:rPr>
      </w:pPr>
    </w:p>
    <w:p w14:paraId="61B08427" w14:textId="6A647EAA" w:rsidR="000477AE" w:rsidRPr="000477AE" w:rsidRDefault="000477AE" w:rsidP="000477AE">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mrgrid</w:t>
      </w:r>
      <w:proofErr w:type="spellEnd"/>
      <w:r>
        <w:rPr>
          <w:color w:val="FF66FF"/>
          <w:lang w:val="en-US"/>
        </w:rPr>
        <w:t xml:space="preserve"> </w:t>
      </w:r>
      <w:proofErr w:type="spellStart"/>
      <w:r>
        <w:rPr>
          <w:color w:val="FF66FF"/>
          <w:lang w:val="en-US"/>
        </w:rPr>
        <w:t>regrid</w:t>
      </w:r>
      <w:proofErr w:type="spellEnd"/>
      <w:r>
        <w:rPr>
          <w:color w:val="FF66FF"/>
          <w:lang w:val="en-US"/>
        </w:rPr>
        <w:t xml:space="preserve"> -voxel (specify voxel size number)</w:t>
      </w:r>
    </w:p>
    <w:p w14:paraId="35BEB7E9" w14:textId="4DD4398C" w:rsidR="000477AE" w:rsidRPr="000477AE" w:rsidRDefault="000477AE" w:rsidP="000477AE">
      <w:pPr>
        <w:ind w:left="2160" w:firstLine="720"/>
        <w:rPr>
          <w:color w:val="FF66FF"/>
          <w:lang w:val="en-US"/>
        </w:rPr>
      </w:pPr>
      <w:proofErr w:type="spellStart"/>
      <w:r w:rsidRPr="000477AE">
        <w:rPr>
          <w:color w:val="FF66FF"/>
          <w:lang w:val="en-US"/>
        </w:rPr>
        <w:t>mrgrid</w:t>
      </w:r>
      <w:proofErr w:type="spellEnd"/>
      <w:r w:rsidRPr="000477AE">
        <w:rPr>
          <w:color w:val="FF66FF"/>
          <w:lang w:val="en-US"/>
        </w:rPr>
        <w:t xml:space="preserve"> crop </w:t>
      </w:r>
    </w:p>
    <w:p w14:paraId="70A2264E" w14:textId="77777777" w:rsidR="000477AE" w:rsidRDefault="000477AE" w:rsidP="000477AE">
      <w:pPr>
        <w:pStyle w:val="ListParagraph"/>
        <w:ind w:left="1080"/>
        <w:rPr>
          <w:color w:val="92D050"/>
          <w:lang w:val="en-US"/>
        </w:rPr>
      </w:pPr>
    </w:p>
    <w:p w14:paraId="17A4752D" w14:textId="0707FBC2" w:rsidR="000477AE" w:rsidRPr="006D1265" w:rsidRDefault="000477AE" w:rsidP="000477AE">
      <w:pPr>
        <w:pStyle w:val="ListParagraph"/>
        <w:ind w:left="1080"/>
        <w:rPr>
          <w:color w:val="92D050"/>
          <w:lang w:val="en-US"/>
        </w:rPr>
      </w:pPr>
      <w:r w:rsidRPr="00AB485D">
        <w:rPr>
          <w:color w:val="92D050"/>
          <w:lang w:val="en-US"/>
        </w:rPr>
        <w:t>%Sample output</w:t>
      </w:r>
      <w:r w:rsidR="005F52AB">
        <w:rPr>
          <w:color w:val="92D050"/>
          <w:lang w:val="en-US"/>
        </w:rPr>
        <w:t>:</w:t>
      </w:r>
      <w:r w:rsidRPr="0047613F">
        <w:rPr>
          <w:lang w:val="en-US"/>
        </w:rPr>
        <w:t xml:space="preserve"> </w:t>
      </w:r>
      <w:r w:rsidR="005F52AB">
        <w:rPr>
          <w:lang w:val="en-US"/>
        </w:rPr>
        <w:t>cropped_tdfc_dynamic_low-res-1.4vox_</w:t>
      </w:r>
      <w:r>
        <w:rPr>
          <w:lang w:val="en-US"/>
        </w:rPr>
        <w:t>sub-ADPRC0001F0</w:t>
      </w:r>
      <w:r w:rsidR="005F52AB">
        <w:rPr>
          <w:lang w:val="en-US"/>
        </w:rPr>
        <w:t>.</w:t>
      </w:r>
      <w:r>
        <w:rPr>
          <w:lang w:val="en-US"/>
        </w:rPr>
        <w:t xml:space="preserve">mif </w:t>
      </w:r>
      <w:r w:rsidRPr="0047613F">
        <w:rPr>
          <w:i/>
          <w:iCs/>
          <w:color w:val="92D050"/>
          <w:lang w:val="en-US"/>
        </w:rPr>
        <w:t>(</w:t>
      </w:r>
      <w:r>
        <w:rPr>
          <w:i/>
          <w:iCs/>
          <w:color w:val="92D050"/>
          <w:lang w:val="en-US"/>
        </w:rPr>
        <w:t>resized image</w:t>
      </w:r>
      <w:r w:rsidRPr="0047613F">
        <w:rPr>
          <w:i/>
          <w:iCs/>
          <w:color w:val="92D050"/>
          <w:lang w:val="en-US"/>
        </w:rPr>
        <w:t>)</w:t>
      </w:r>
      <w:r>
        <w:rPr>
          <w:color w:val="92D050"/>
          <w:lang w:val="en-US"/>
        </w:rPr>
        <w:t xml:space="preserve"> </w:t>
      </w:r>
    </w:p>
    <w:p w14:paraId="77926638" w14:textId="1BEFE70F" w:rsidR="00B958BF" w:rsidRDefault="00C37625" w:rsidP="00C37625">
      <w:pPr>
        <w:jc w:val="center"/>
      </w:pPr>
      <w:r>
        <w:rPr>
          <w:noProof/>
        </w:rPr>
        <w:drawing>
          <wp:inline distT="0" distB="0" distL="0" distR="0" wp14:anchorId="40CE2244" wp14:editId="5FF02CB4">
            <wp:extent cx="2791500" cy="2297282"/>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8610" cy="2303133"/>
                    </a:xfrm>
                    <a:prstGeom prst="rect">
                      <a:avLst/>
                    </a:prstGeom>
                  </pic:spPr>
                </pic:pic>
              </a:graphicData>
            </a:graphic>
          </wp:inline>
        </w:drawing>
      </w:r>
    </w:p>
    <w:p w14:paraId="5D7FF2FA" w14:textId="13B9AD41" w:rsidR="00C37625" w:rsidRPr="00C37625" w:rsidRDefault="00C37625" w:rsidP="00C7287B">
      <w:r>
        <w:t>Cropped TW-</w:t>
      </w:r>
      <w:proofErr w:type="spellStart"/>
      <w:r>
        <w:t>dFC</w:t>
      </w:r>
      <w:proofErr w:type="spellEnd"/>
      <w:r>
        <w:t xml:space="preserve"> image</w:t>
      </w:r>
      <w:r w:rsidR="00836D15">
        <w:t xml:space="preserve"> (at 1.4 voxels)</w:t>
      </w:r>
      <w:r>
        <w:t xml:space="preserve"> overlayed on the T1-dwi </w:t>
      </w:r>
      <w:proofErr w:type="spellStart"/>
      <w:r>
        <w:t>coregistered</w:t>
      </w:r>
      <w:proofErr w:type="spellEnd"/>
      <w:r>
        <w:t xml:space="preserve"> image. </w:t>
      </w:r>
      <w:r w:rsidR="00836D15">
        <w:t>This option allows for more resolution without the image size being too big. Good for visualisation</w:t>
      </w:r>
      <w:r w:rsidR="00CF4779">
        <w:t>; for the final analysis, you do not need to reduce the image resolution</w:t>
      </w:r>
      <w:r w:rsidR="00836D15">
        <w:t xml:space="preserve">. </w:t>
      </w:r>
    </w:p>
    <w:p w14:paraId="2FDCB829" w14:textId="77777777" w:rsidR="00B958BF" w:rsidRDefault="00B958BF" w:rsidP="00C7287B">
      <w:pPr>
        <w:rPr>
          <w:i/>
          <w:iCs/>
        </w:rPr>
      </w:pPr>
    </w:p>
    <w:p w14:paraId="0FCB7FCC" w14:textId="77777777" w:rsidR="00B958BF" w:rsidRDefault="00B958BF" w:rsidP="00C7287B">
      <w:pPr>
        <w:rPr>
          <w:i/>
          <w:iCs/>
        </w:rPr>
      </w:pPr>
    </w:p>
    <w:p w14:paraId="5B6EAD1A" w14:textId="4191C1FB" w:rsidR="004103B6" w:rsidRPr="00560D6F" w:rsidRDefault="00560D6F" w:rsidP="00C7287B">
      <w:pPr>
        <w:rPr>
          <w:i/>
          <w:iCs/>
        </w:rPr>
      </w:pPr>
      <w:r w:rsidRPr="00560D6F">
        <w:rPr>
          <w:i/>
          <w:iCs/>
        </w:rPr>
        <w:t>Sliding windows</w:t>
      </w:r>
    </w:p>
    <w:p w14:paraId="65460269" w14:textId="000D6C8E" w:rsidR="00DD1187" w:rsidRDefault="00142DB2" w:rsidP="00DD1187">
      <w:r>
        <w:t xml:space="preserve">It is also important to consider the size of the sliding window you will be using. In </w:t>
      </w:r>
      <w:r w:rsidR="0017090A">
        <w:fldChar w:fldCharType="begin" w:fldLock="1"/>
      </w:r>
      <w:r w:rsidR="0017090A">
        <w:instrText>ADDIN CSL_CITATION {"citationItems":[{"id":"ITEM-1","itemData":{"DOI":"10.1007/s00429-017-1431-1","ISSN":"18632661","PMID":"28447220","abstract":"Interest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Function","id":"ITEM-1","issue":"8","issued":{"date-parts":[["2017"]]},"page":"3761-3774","publisher":"Springer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2017)","plainTextFormattedCitation":"(Calamante et al., 2017)","previouslyFormattedCitation":"(Calamante et al., 2017)"},"properties":{"noteIndex":0},"schema":"https://github.com/citation-style-language/schema/raw/master/csl-citation.json"}</w:instrText>
      </w:r>
      <w:r w:rsidR="0017090A">
        <w:fldChar w:fldCharType="separate"/>
      </w:r>
      <w:r w:rsidR="0017090A" w:rsidRPr="0017090A">
        <w:rPr>
          <w:noProof/>
        </w:rPr>
        <w:t>(Calamante et al., 2017)</w:t>
      </w:r>
      <w:r w:rsidR="0017090A">
        <w:fldChar w:fldCharType="end"/>
      </w:r>
      <w:r w:rsidR="0017090A">
        <w:t xml:space="preserve"> </w:t>
      </w:r>
      <w:r>
        <w:t>paper, they used a 1</w:t>
      </w:r>
      <w:r w:rsidR="00801C16">
        <w:t>-</w:t>
      </w:r>
      <w:r>
        <w:t>minute sliding window, which consisted of 21 volumes</w:t>
      </w:r>
      <w:r w:rsidR="00D80FA8">
        <w:t xml:space="preserve"> from their dataset</w:t>
      </w:r>
      <w:r>
        <w:t>.</w:t>
      </w:r>
      <w:r w:rsidR="0017090A">
        <w:t xml:space="preserve"> </w:t>
      </w:r>
      <w:r w:rsidR="00173B4F">
        <w:t>Choosing a</w:t>
      </w:r>
      <w:r w:rsidR="0017090A">
        <w:t xml:space="preserve"> sliding window is highly debated</w:t>
      </w:r>
      <w:r w:rsidR="00D80FA8">
        <w:t xml:space="preserve"> in literature,</w:t>
      </w:r>
      <w:r w:rsidR="0017090A">
        <w:t xml:space="preserve"> and </w:t>
      </w:r>
      <w:r w:rsidR="00D80FA8">
        <w:t xml:space="preserve">it also </w:t>
      </w:r>
      <w:r w:rsidR="0017090A">
        <w:t>depends on your data,</w:t>
      </w:r>
      <w:r w:rsidR="00173B4F">
        <w:t xml:space="preserve"> as </w:t>
      </w:r>
      <w:r w:rsidR="0099182B">
        <w:t xml:space="preserve">there is a trade-off between shorter vs. longer window timeframes. </w:t>
      </w:r>
      <w:r w:rsidR="00D80FA8">
        <w:t>In general, this trade-off is that a smaller window will capture more signal, but may also include noise, and vice-versa. With choosing your window length, y</w:t>
      </w:r>
      <w:r w:rsidR="0099182B">
        <w:t>ou want to minimise</w:t>
      </w:r>
      <w:r w:rsidR="00173B4F">
        <w:t xml:space="preserve"> false positives</w:t>
      </w:r>
      <w:r w:rsidR="00D80FA8">
        <w:t xml:space="preserve"> as best as you can. </w:t>
      </w:r>
      <w:r w:rsidR="00173B4F">
        <w:t xml:space="preserve">Based on </w:t>
      </w:r>
      <w:r w:rsidR="0017090A">
        <w:t xml:space="preserve"> </w:t>
      </w:r>
      <w:r w:rsidR="0017090A">
        <w:fldChar w:fldCharType="begin" w:fldLock="1"/>
      </w:r>
      <w:r w:rsidR="007C6B44">
        <w:instrText>ADDIN CSL_CITATION {"citationItems":[{"id":"ITEM-1","itemData":{"DOI":"10.1016/j.neuroimage.2015.03.047","ISSN":"10959572","PMID":"25818688","abstract":"Sliding-window correlation is an emerging method for mapping time-resolved, resting-state functional connectivity. To avoid mapping spurious connectivity fluctuations (false positives), Leonardi and Van De Ville recently recommended choosing a window length exceeding the longest wavelength composing the BOLD signal, usually assumed to be ~. 100. s. Here, we provide further statistical support for this rule of thumb. However, we demonstrate that non-stationary fluctuations in functional connectivity can in theory be detected with much shorter window lengths (e.g. 40. s), while maintaining nominal control of false positives. We find that statistical power is near-maximal for window lengths chosen according to Leonardi and Van De Ville's rule of thumb. Furthermore, we lay some foundations for a parametric test to identify non-stationary fluctuations in functional connectivity, also noting limitations of the sinusoidal model upon which our work, and the work of Leonardi and Van De Ville, is based. Most notably, our analytical results pertain to covariances, as does our statistical test, whereas functional connectivity is more commonly measured using correlations.","author":[{"dropping-particle":"","family":"Zalesky","given":"Andrew","non-dropping-particle":"","parse-names":false,"suffix":""},{"dropping-particle":"","family":"Breakspear","given":"Michael","non-dropping-particle":"","parse-names":false,"suffix":""}],"container-title":"NeuroImage","id":"ITEM-1","issued":{"date-parts":[["2015"]]},"page":"466-470","publisher":"Elsevier Inc.","title":"Towards a statistical test for functional connectivity dynamics","type":"article-journal","volume":"114"},"uris":["http://www.mendeley.com/documents/?uuid=80dacb18-7186-4f8f-a6e3-208cad481392"]}],"mendeley":{"formattedCitation":"(Zalesky &amp; Breakspear, 2015)","plainTextFormattedCitation":"(Zalesky &amp; Breakspear, 2015)","previouslyFormattedCitation":"(Zalesky &amp; Breakspear, 2015)"},"properties":{"noteIndex":0},"schema":"https://github.com/citation-style-language/schema/raw/master/csl-citation.json"}</w:instrText>
      </w:r>
      <w:r w:rsidR="0017090A">
        <w:fldChar w:fldCharType="separate"/>
      </w:r>
      <w:r w:rsidR="0017090A" w:rsidRPr="0017090A">
        <w:rPr>
          <w:noProof/>
        </w:rPr>
        <w:t>(Zalesky &amp; Breakspear, 2015)</w:t>
      </w:r>
      <w:r w:rsidR="0017090A">
        <w:fldChar w:fldCharType="end"/>
      </w:r>
      <w:r w:rsidR="00173B4F">
        <w:t xml:space="preserve">, </w:t>
      </w:r>
      <w:r w:rsidR="00BB78EE">
        <w:t xml:space="preserve">I chose a </w:t>
      </w:r>
      <w:r w:rsidR="007F3B42" w:rsidRPr="007F3B42">
        <w:rPr>
          <w:b/>
          <w:bCs/>
        </w:rPr>
        <w:t>1</w:t>
      </w:r>
      <w:r w:rsidR="00801C16">
        <w:rPr>
          <w:b/>
          <w:bCs/>
        </w:rPr>
        <w:t>-</w:t>
      </w:r>
      <w:r w:rsidR="007F3B42" w:rsidRPr="007F3B42">
        <w:rPr>
          <w:b/>
          <w:bCs/>
        </w:rPr>
        <w:t xml:space="preserve">minute </w:t>
      </w:r>
      <w:r w:rsidR="00BB78EE" w:rsidRPr="007F3B42">
        <w:rPr>
          <w:b/>
          <w:bCs/>
        </w:rPr>
        <w:t>sliding window</w:t>
      </w:r>
      <w:r w:rsidR="00BB78EE">
        <w:t xml:space="preserve">. </w:t>
      </w:r>
      <w:r w:rsidR="00B71109">
        <w:t xml:space="preserve">If you have relatively lower signal-to-noise-ratio (SNR), then you can get away with having a smaller time window length. </w:t>
      </w:r>
      <w:hyperlink w:anchor="Note_2" w:history="1">
        <w:r w:rsidR="002D6A01">
          <w:rPr>
            <w:rStyle w:val="Hyperlink"/>
            <w:vertAlign w:val="superscript"/>
          </w:rPr>
          <w:t>2</w:t>
        </w:r>
      </w:hyperlink>
      <w:r w:rsidR="007C6B44">
        <w:rPr>
          <w:vertAlign w:val="superscript"/>
        </w:rPr>
        <w:t xml:space="preserve"> </w:t>
      </w:r>
      <w:r w:rsidR="007C6B44">
        <w:t>You</w:t>
      </w:r>
      <w:r w:rsidR="00A37347">
        <w:t xml:space="preserve"> can also have a choice in the shape of the window - </w:t>
      </w:r>
      <w:r w:rsidR="00A37347" w:rsidRPr="00A37347">
        <w:t xml:space="preserve">rectangle, triangle, cosine, </w:t>
      </w:r>
      <w:proofErr w:type="spellStart"/>
      <w:r w:rsidR="00A37347" w:rsidRPr="00A37347">
        <w:t>hann</w:t>
      </w:r>
      <w:proofErr w:type="spellEnd"/>
      <w:r w:rsidR="00A37347" w:rsidRPr="00A37347">
        <w:t xml:space="preserve">, hamming and </w:t>
      </w:r>
      <w:proofErr w:type="spellStart"/>
      <w:r w:rsidR="00A37347" w:rsidRPr="00A37347">
        <w:t>lanczos</w:t>
      </w:r>
      <w:proofErr w:type="spellEnd"/>
      <w:r w:rsidR="00A37347">
        <w:t xml:space="preserve">. </w:t>
      </w:r>
    </w:p>
    <w:p w14:paraId="140FFF21" w14:textId="4A593F7C" w:rsidR="006B0DDE" w:rsidRPr="006B0DDE" w:rsidRDefault="006B0DDE" w:rsidP="00DD1187">
      <w:r>
        <w:t xml:space="preserve">Principles of FMRI - Sliding windows: </w:t>
      </w:r>
      <w:hyperlink r:id="rId34" w:history="1">
        <w:r w:rsidRPr="00FB0736">
          <w:rPr>
            <w:rStyle w:val="Hyperlink"/>
            <w:sz w:val="18"/>
            <w:szCs w:val="18"/>
          </w:rPr>
          <w:t>https://www.youtube.com/watch?v=lV9thGD18JI&amp;t=97s</w:t>
        </w:r>
      </w:hyperlink>
    </w:p>
    <w:p w14:paraId="0E93C73E" w14:textId="728B9C19" w:rsidR="00FE5AFE" w:rsidRDefault="00FE5AFE" w:rsidP="00DD1187">
      <w:pPr>
        <w:rPr>
          <w:lang w:val="en-US"/>
        </w:rPr>
      </w:pPr>
      <w:r>
        <w:rPr>
          <w:lang w:val="en-US"/>
        </w:rPr>
        <w:t xml:space="preserve">Below is an example from one participant’s </w:t>
      </w:r>
      <w:r w:rsidR="00953F00">
        <w:rPr>
          <w:lang w:val="en-US"/>
        </w:rPr>
        <w:t>TW</w:t>
      </w:r>
      <w:r w:rsidR="00171E2D">
        <w:rPr>
          <w:lang w:val="en-US"/>
        </w:rPr>
        <w:t>-</w:t>
      </w:r>
      <w:proofErr w:type="spellStart"/>
      <w:r w:rsidR="00953F00">
        <w:rPr>
          <w:lang w:val="en-US"/>
        </w:rPr>
        <w:t>dFC</w:t>
      </w:r>
      <w:proofErr w:type="spellEnd"/>
      <w:r>
        <w:rPr>
          <w:lang w:val="en-US"/>
        </w:rPr>
        <w:t xml:space="preserve"> image</w:t>
      </w:r>
      <w:r w:rsidR="00163FB2">
        <w:rPr>
          <w:lang w:val="en-US"/>
        </w:rPr>
        <w:t xml:space="preserve"> (voxel 2.1)</w:t>
      </w:r>
      <w:r>
        <w:rPr>
          <w:lang w:val="en-US"/>
        </w:rPr>
        <w:t xml:space="preserve"> </w:t>
      </w:r>
      <w:r w:rsidR="00D0016D">
        <w:rPr>
          <w:lang w:val="en-US"/>
        </w:rPr>
        <w:t xml:space="preserve">overlayed on the </w:t>
      </w:r>
      <w:proofErr w:type="spellStart"/>
      <w:r w:rsidR="00953F00">
        <w:rPr>
          <w:lang w:val="en-US"/>
        </w:rPr>
        <w:t>anat-dwi</w:t>
      </w:r>
      <w:proofErr w:type="spellEnd"/>
      <w:r w:rsidR="00953F00">
        <w:rPr>
          <w:lang w:val="en-US"/>
        </w:rPr>
        <w:t xml:space="preserve"> </w:t>
      </w:r>
      <w:proofErr w:type="spellStart"/>
      <w:r w:rsidR="00953F00">
        <w:rPr>
          <w:lang w:val="en-US"/>
        </w:rPr>
        <w:t>coreg</w:t>
      </w:r>
      <w:proofErr w:type="spellEnd"/>
      <w:r w:rsidR="00D0016D">
        <w:rPr>
          <w:lang w:val="en-US"/>
        </w:rPr>
        <w:t xml:space="preserve"> image </w:t>
      </w:r>
      <w:r>
        <w:rPr>
          <w:lang w:val="en-US"/>
        </w:rPr>
        <w:t xml:space="preserve">over a time span with a </w:t>
      </w:r>
      <w:r w:rsidR="00D0016D">
        <w:rPr>
          <w:lang w:val="en-US"/>
        </w:rPr>
        <w:t>1</w:t>
      </w:r>
      <w:r w:rsidR="00163FB2">
        <w:rPr>
          <w:lang w:val="en-US"/>
        </w:rPr>
        <w:t>-</w:t>
      </w:r>
      <w:r w:rsidR="00D0016D">
        <w:rPr>
          <w:lang w:val="en-US"/>
        </w:rPr>
        <w:t>minute</w:t>
      </w:r>
      <w:r>
        <w:rPr>
          <w:lang w:val="en-US"/>
        </w:rPr>
        <w:t xml:space="preserve"> sliding window. </w:t>
      </w:r>
      <w:r w:rsidR="00FC55D7">
        <w:rPr>
          <w:lang w:val="en-US"/>
        </w:rPr>
        <w:t xml:space="preserve">It is showing the correlation (-0.7 to 0.7) of the </w:t>
      </w:r>
      <w:proofErr w:type="spellStart"/>
      <w:r w:rsidR="00FC55D7">
        <w:rPr>
          <w:lang w:val="en-US"/>
        </w:rPr>
        <w:t>fmri</w:t>
      </w:r>
      <w:proofErr w:type="spellEnd"/>
      <w:r w:rsidR="00FC55D7">
        <w:rPr>
          <w:lang w:val="en-US"/>
        </w:rPr>
        <w:t xml:space="preserve"> BOLD data between the track endpoints for every voxel. </w:t>
      </w:r>
      <w:r w:rsidR="00DF7E55">
        <w:rPr>
          <w:lang w:val="en-US"/>
        </w:rPr>
        <w:t>*</w:t>
      </w:r>
    </w:p>
    <w:p w14:paraId="3D4B38AB" w14:textId="3117B044" w:rsidR="00FE5AFE" w:rsidRDefault="00FC55D7" w:rsidP="00DD1187">
      <w:pPr>
        <w:rPr>
          <w:lang w:val="en-US"/>
        </w:rPr>
      </w:pPr>
      <w:r>
        <w:rPr>
          <w:noProof/>
        </w:rPr>
        <w:drawing>
          <wp:inline distT="0" distB="0" distL="0" distR="0" wp14:anchorId="38E7FBDE" wp14:editId="03300B4D">
            <wp:extent cx="923495" cy="1230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6924" cy="1261851"/>
                    </a:xfrm>
                    <a:prstGeom prst="rect">
                      <a:avLst/>
                    </a:prstGeom>
                  </pic:spPr>
                </pic:pic>
              </a:graphicData>
            </a:graphic>
          </wp:inline>
        </w:drawing>
      </w:r>
      <w:r>
        <w:rPr>
          <w:lang w:val="en-US"/>
        </w:rPr>
        <w:t xml:space="preserve">  </w:t>
      </w:r>
      <w:r>
        <w:rPr>
          <w:noProof/>
        </w:rPr>
        <w:drawing>
          <wp:inline distT="0" distB="0" distL="0" distR="0" wp14:anchorId="04827716" wp14:editId="7B55A218">
            <wp:extent cx="1076325" cy="12263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05578" cy="1259635"/>
                    </a:xfrm>
                    <a:prstGeom prst="rect">
                      <a:avLst/>
                    </a:prstGeom>
                  </pic:spPr>
                </pic:pic>
              </a:graphicData>
            </a:graphic>
          </wp:inline>
        </w:drawing>
      </w:r>
      <w:r>
        <w:rPr>
          <w:lang w:val="en-US"/>
        </w:rPr>
        <w:t xml:space="preserve">  </w:t>
      </w:r>
      <w:r>
        <w:rPr>
          <w:noProof/>
        </w:rPr>
        <w:drawing>
          <wp:inline distT="0" distB="0" distL="0" distR="0" wp14:anchorId="7794934D" wp14:editId="240A5ACC">
            <wp:extent cx="942975" cy="1211138"/>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74830" cy="1252052"/>
                    </a:xfrm>
                    <a:prstGeom prst="rect">
                      <a:avLst/>
                    </a:prstGeom>
                  </pic:spPr>
                </pic:pic>
              </a:graphicData>
            </a:graphic>
          </wp:inline>
        </w:drawing>
      </w:r>
      <w:r>
        <w:rPr>
          <w:lang w:val="en-US"/>
        </w:rPr>
        <w:t xml:space="preserve">  </w:t>
      </w:r>
      <w:r>
        <w:rPr>
          <w:noProof/>
        </w:rPr>
        <w:drawing>
          <wp:inline distT="0" distB="0" distL="0" distR="0" wp14:anchorId="3A185602" wp14:editId="0FE3F61F">
            <wp:extent cx="1000656" cy="1217614"/>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23640" cy="1245582"/>
                    </a:xfrm>
                    <a:prstGeom prst="rect">
                      <a:avLst/>
                    </a:prstGeom>
                  </pic:spPr>
                </pic:pic>
              </a:graphicData>
            </a:graphic>
          </wp:inline>
        </w:drawing>
      </w:r>
      <w:r>
        <w:rPr>
          <w:lang w:val="en-US"/>
        </w:rPr>
        <w:t xml:space="preserve">  </w:t>
      </w:r>
      <w:r>
        <w:rPr>
          <w:noProof/>
        </w:rPr>
        <w:drawing>
          <wp:inline distT="0" distB="0" distL="0" distR="0" wp14:anchorId="39C6FB68" wp14:editId="76849513">
            <wp:extent cx="9144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flipH="1">
                      <a:off x="0" y="0"/>
                      <a:ext cx="926484" cy="1235312"/>
                    </a:xfrm>
                    <a:prstGeom prst="rect">
                      <a:avLst/>
                    </a:prstGeom>
                  </pic:spPr>
                </pic:pic>
              </a:graphicData>
            </a:graphic>
          </wp:inline>
        </w:drawing>
      </w:r>
    </w:p>
    <w:p w14:paraId="4034F12F" w14:textId="5CBBED61" w:rsidR="00F66CA8" w:rsidRPr="00FC55D7" w:rsidRDefault="00FC55D7" w:rsidP="00FC55D7">
      <w:pPr>
        <w:rPr>
          <w:b/>
          <w:bCs/>
          <w:lang w:val="en-US"/>
        </w:rPr>
      </w:pPr>
      <w:r>
        <w:rPr>
          <w:lang w:val="en-US"/>
        </w:rPr>
        <w:t xml:space="preserve">            </w:t>
      </w:r>
      <w:r w:rsidRPr="00FC55D7">
        <w:rPr>
          <w:b/>
          <w:bCs/>
          <w:lang w:val="en-US"/>
        </w:rPr>
        <w:t xml:space="preserve">20                        100 </w:t>
      </w:r>
      <w:r w:rsidRPr="00FC55D7">
        <w:rPr>
          <w:b/>
          <w:bCs/>
          <w:lang w:val="en-US"/>
        </w:rPr>
        <w:tab/>
      </w:r>
      <w:r w:rsidRPr="00FC55D7">
        <w:rPr>
          <w:b/>
          <w:bCs/>
          <w:lang w:val="en-US"/>
        </w:rPr>
        <w:tab/>
        <w:t xml:space="preserve">    180</w:t>
      </w:r>
      <w:r w:rsidRPr="00FC55D7">
        <w:rPr>
          <w:b/>
          <w:bCs/>
          <w:lang w:val="en-US"/>
        </w:rPr>
        <w:tab/>
      </w:r>
      <w:r w:rsidRPr="00FC55D7">
        <w:rPr>
          <w:b/>
          <w:bCs/>
          <w:lang w:val="en-US"/>
        </w:rPr>
        <w:tab/>
        <w:t xml:space="preserve">         350</w:t>
      </w:r>
      <w:r w:rsidRPr="00FC55D7">
        <w:rPr>
          <w:b/>
          <w:bCs/>
          <w:lang w:val="en-US"/>
        </w:rPr>
        <w:tab/>
        <w:t xml:space="preserve">            430</w:t>
      </w:r>
    </w:p>
    <w:p w14:paraId="3588FB1E" w14:textId="7064B4B1" w:rsidR="00F66CA8" w:rsidRDefault="00FC55D7" w:rsidP="00DD1187">
      <w:pPr>
        <w:rPr>
          <w:lang w:val="en-US"/>
        </w:rPr>
      </w:pPr>
      <w:r>
        <w:rPr>
          <w:lang w:val="en-US"/>
        </w:rPr>
        <w:tab/>
      </w:r>
      <w:r>
        <w:rPr>
          <w:lang w:val="en-US"/>
        </w:rPr>
        <w:tab/>
      </w:r>
      <w:r>
        <w:rPr>
          <w:lang w:val="en-US"/>
        </w:rPr>
        <w:tab/>
      </w:r>
      <w:r>
        <w:rPr>
          <w:lang w:val="en-US"/>
        </w:rPr>
        <w:tab/>
        <w:t>Volumes (over time)</w:t>
      </w:r>
    </w:p>
    <w:p w14:paraId="464EBB0E" w14:textId="4E552A45" w:rsidR="00F66CA8" w:rsidRDefault="00FC55D7" w:rsidP="00DD1187">
      <w:pPr>
        <w:rPr>
          <w:lang w:val="en-US"/>
        </w:rPr>
      </w:pPr>
      <w:r>
        <w:rPr>
          <w:noProof/>
        </w:rPr>
        <w:drawing>
          <wp:inline distT="0" distB="0" distL="0" distR="0" wp14:anchorId="34436605" wp14:editId="0BB7709B">
            <wp:extent cx="1114425" cy="11317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78246" cy="1196514"/>
                    </a:xfrm>
                    <a:prstGeom prst="rect">
                      <a:avLst/>
                    </a:prstGeom>
                  </pic:spPr>
                </pic:pic>
              </a:graphicData>
            </a:graphic>
          </wp:inline>
        </w:drawing>
      </w:r>
    </w:p>
    <w:p w14:paraId="00F40C91" w14:textId="6C3AAC04" w:rsidR="00F66CA8" w:rsidRDefault="006F6931" w:rsidP="00DD1187">
      <w:pPr>
        <w:rPr>
          <w:lang w:val="en-US"/>
        </w:rPr>
      </w:pPr>
      <w:r>
        <w:rPr>
          <w:lang w:val="en-US"/>
        </w:rPr>
        <w:t xml:space="preserve">Video file: </w:t>
      </w:r>
    </w:p>
    <w:p w14:paraId="726AD6F6" w14:textId="7F201EF1" w:rsidR="00F66CA8" w:rsidRDefault="00DF5CD5" w:rsidP="00DD1187">
      <w:pPr>
        <w:rPr>
          <w:lang w:val="en-US"/>
        </w:rPr>
      </w:pPr>
      <w:r>
        <w:rPr>
          <w:lang w:val="en-US"/>
        </w:rPr>
        <w:object w:dxaOrig="1532" w:dyaOrig="991" w14:anchorId="0C71A6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41" o:title=""/>
          </v:shape>
          <o:OLEObject Type="Embed" ProgID="Package" ShapeID="_x0000_i1025" DrawAspect="Icon" ObjectID="_1692720652" r:id="rId42"/>
        </w:object>
      </w:r>
      <w:r w:rsidR="00BE7412">
        <w:rPr>
          <w:lang w:val="en-US"/>
        </w:rPr>
        <w:t>(on local computer)</w:t>
      </w:r>
    </w:p>
    <w:p w14:paraId="45C0C61D" w14:textId="572512B1" w:rsidR="00BE7412" w:rsidRDefault="0034036A" w:rsidP="00DD1187">
      <w:pPr>
        <w:rPr>
          <w:lang w:val="en-US"/>
        </w:rPr>
      </w:pPr>
      <w:r>
        <w:rPr>
          <w:lang w:val="en-US"/>
        </w:rPr>
        <w:t xml:space="preserve">Link </w:t>
      </w:r>
      <w:r>
        <w:rPr>
          <w:lang w:val="en-US"/>
        </w:rPr>
        <w:tab/>
      </w:r>
      <w:r>
        <w:rPr>
          <w:lang w:val="en-US"/>
        </w:rPr>
        <w:tab/>
      </w:r>
      <w:r w:rsidR="00BE7412">
        <w:rPr>
          <w:lang w:val="en-US"/>
        </w:rPr>
        <w:t>(Google Drive)</w:t>
      </w:r>
    </w:p>
    <w:p w14:paraId="1600EB96" w14:textId="1DA9079B" w:rsidR="000F29A1" w:rsidRDefault="000F29A1" w:rsidP="00DD1187">
      <w:pPr>
        <w:rPr>
          <w:lang w:val="en-US"/>
        </w:rPr>
      </w:pPr>
    </w:p>
    <w:p w14:paraId="78957F60" w14:textId="49B53CF9" w:rsidR="00F453A1" w:rsidRDefault="00DF7E55" w:rsidP="00DD1187">
      <w:pPr>
        <w:rPr>
          <w:lang w:val="en-US"/>
        </w:rPr>
      </w:pPr>
      <w:r>
        <w:rPr>
          <w:lang w:val="en-US"/>
        </w:rPr>
        <w:t xml:space="preserve">* </w:t>
      </w:r>
      <w:r w:rsidR="00F453A1">
        <w:rPr>
          <w:lang w:val="en-US"/>
        </w:rPr>
        <w:t xml:space="preserve">For better visualization, you can convert the </w:t>
      </w:r>
      <w:r w:rsidR="00F453A1" w:rsidRPr="00F453A1">
        <w:rPr>
          <w:b/>
          <w:bCs/>
          <w:lang w:val="en-US"/>
        </w:rPr>
        <w:t>0</w:t>
      </w:r>
      <w:r w:rsidR="00F453A1">
        <w:rPr>
          <w:lang w:val="en-US"/>
        </w:rPr>
        <w:t xml:space="preserve"> values from every voxel as </w:t>
      </w:r>
      <w:proofErr w:type="spellStart"/>
      <w:r w:rsidR="00F453A1">
        <w:rPr>
          <w:lang w:val="en-US"/>
        </w:rPr>
        <w:t>NaN</w:t>
      </w:r>
      <w:proofErr w:type="spellEnd"/>
      <w:r w:rsidR="00F453A1">
        <w:rPr>
          <w:lang w:val="en-US"/>
        </w:rPr>
        <w:t xml:space="preserve">, so as to </w:t>
      </w:r>
      <w:r w:rsidR="00BB72BF">
        <w:rPr>
          <w:lang w:val="en-US"/>
        </w:rPr>
        <w:t>‘</w:t>
      </w:r>
      <w:r w:rsidR="00F453A1">
        <w:rPr>
          <w:lang w:val="en-US"/>
        </w:rPr>
        <w:t>black them out</w:t>
      </w:r>
      <w:r w:rsidR="00BB72BF">
        <w:rPr>
          <w:lang w:val="en-US"/>
        </w:rPr>
        <w:t>’</w:t>
      </w:r>
      <w:r w:rsidR="00F453A1">
        <w:rPr>
          <w:lang w:val="en-US"/>
        </w:rPr>
        <w:t xml:space="preserve">: </w:t>
      </w:r>
    </w:p>
    <w:p w14:paraId="50882E38" w14:textId="1361F11D" w:rsidR="00F453A1" w:rsidRDefault="00F453A1" w:rsidP="00DD1187">
      <w:pPr>
        <w:rPr>
          <w:lang w:val="en-US"/>
        </w:rPr>
      </w:pPr>
    </w:p>
    <w:p w14:paraId="344C318C" w14:textId="4FCFDF56" w:rsidR="00224111" w:rsidRPr="000477AE" w:rsidRDefault="00224111" w:rsidP="00224111">
      <w:pPr>
        <w:pStyle w:val="ListParagraph"/>
        <w:ind w:left="1080"/>
        <w:rPr>
          <w:lang w:val="en-US"/>
        </w:rPr>
      </w:pPr>
      <w:r w:rsidRPr="00AB485D">
        <w:rPr>
          <w:color w:val="FF0000"/>
          <w:lang w:val="en-US"/>
        </w:rPr>
        <w:t xml:space="preserve">%Sample input: </w:t>
      </w:r>
      <w:r>
        <w:rPr>
          <w:lang w:val="en-US"/>
        </w:rPr>
        <w:t xml:space="preserve">tdfc_dynamic_low-res-1.4vox_sub-ADPRC0001F0 </w:t>
      </w:r>
      <w:proofErr w:type="spellStart"/>
      <w:r>
        <w:rPr>
          <w:lang w:val="en-US"/>
        </w:rPr>
        <w:t>mif</w:t>
      </w:r>
      <w:proofErr w:type="spellEnd"/>
      <w:r>
        <w:rPr>
          <w:lang w:val="en-US"/>
        </w:rPr>
        <w:t xml:space="preserve"> </w:t>
      </w:r>
      <w:r w:rsidRPr="00D11266">
        <w:rPr>
          <w:i/>
          <w:iCs/>
          <w:color w:val="FF0000"/>
          <w:lang w:val="en-US"/>
        </w:rPr>
        <w:t>(</w:t>
      </w:r>
      <w:r>
        <w:rPr>
          <w:i/>
          <w:iCs/>
          <w:color w:val="FF0000"/>
          <w:lang w:val="en-US"/>
        </w:rPr>
        <w:t>TW-</w:t>
      </w:r>
      <w:proofErr w:type="spellStart"/>
      <w:r>
        <w:rPr>
          <w:i/>
          <w:iCs/>
          <w:color w:val="FF0000"/>
          <w:lang w:val="en-US"/>
        </w:rPr>
        <w:t>dFC</w:t>
      </w:r>
      <w:proofErr w:type="spellEnd"/>
      <w:r>
        <w:rPr>
          <w:i/>
          <w:iCs/>
          <w:color w:val="FF0000"/>
          <w:lang w:val="en-US"/>
        </w:rPr>
        <w:t xml:space="preserve">  image</w:t>
      </w:r>
      <w:r w:rsidRPr="00D11266">
        <w:rPr>
          <w:i/>
          <w:iCs/>
          <w:color w:val="FF0000"/>
          <w:lang w:val="en-US"/>
        </w:rPr>
        <w:t>)</w:t>
      </w:r>
      <w:r>
        <w:rPr>
          <w:lang w:val="en-US"/>
        </w:rPr>
        <w:t>, upsampled_mask_mod-1.4vox_T1coreg.mif</w:t>
      </w:r>
    </w:p>
    <w:p w14:paraId="6A159050" w14:textId="77777777" w:rsidR="00224111" w:rsidRDefault="00224111" w:rsidP="00224111">
      <w:pPr>
        <w:pStyle w:val="ListParagraph"/>
        <w:ind w:left="1080"/>
        <w:rPr>
          <w:color w:val="FF66FF"/>
          <w:lang w:val="en-US"/>
        </w:rPr>
      </w:pPr>
    </w:p>
    <w:p w14:paraId="584E3FB4" w14:textId="5F2C2EB4" w:rsidR="00224111" w:rsidRPr="000477AE" w:rsidRDefault="00224111" w:rsidP="00224111">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mrmath</w:t>
      </w:r>
      <w:proofErr w:type="spellEnd"/>
    </w:p>
    <w:p w14:paraId="6BCBD7EE" w14:textId="23A201AE" w:rsidR="00224111" w:rsidRDefault="00224111" w:rsidP="00224111">
      <w:pPr>
        <w:ind w:left="2160" w:firstLine="720"/>
        <w:rPr>
          <w:color w:val="FF66FF"/>
          <w:lang w:val="en-US"/>
        </w:rPr>
      </w:pPr>
      <w:proofErr w:type="spellStart"/>
      <w:r>
        <w:rPr>
          <w:color w:val="FF66FF"/>
          <w:lang w:val="en-US"/>
        </w:rPr>
        <w:t>m</w:t>
      </w:r>
      <w:r w:rsidRPr="000477AE">
        <w:rPr>
          <w:color w:val="FF66FF"/>
          <w:lang w:val="en-US"/>
        </w:rPr>
        <w:t>r</w:t>
      </w:r>
      <w:r>
        <w:rPr>
          <w:color w:val="FF66FF"/>
          <w:lang w:val="en-US"/>
        </w:rPr>
        <w:t>threshold</w:t>
      </w:r>
      <w:proofErr w:type="spellEnd"/>
    </w:p>
    <w:p w14:paraId="4CEEB2C8" w14:textId="54701B04" w:rsidR="00224111" w:rsidRPr="000477AE" w:rsidRDefault="00224111" w:rsidP="00224111">
      <w:pPr>
        <w:ind w:left="2160" w:firstLine="720"/>
        <w:rPr>
          <w:color w:val="FF66FF"/>
          <w:lang w:val="en-US"/>
        </w:rPr>
      </w:pPr>
      <w:proofErr w:type="spellStart"/>
      <w:r>
        <w:rPr>
          <w:color w:val="FF66FF"/>
          <w:lang w:val="en-US"/>
        </w:rPr>
        <w:t>mrcalc</w:t>
      </w:r>
      <w:proofErr w:type="spellEnd"/>
      <w:r w:rsidRPr="000477AE">
        <w:rPr>
          <w:color w:val="FF66FF"/>
          <w:lang w:val="en-US"/>
        </w:rPr>
        <w:t xml:space="preserve"> </w:t>
      </w:r>
    </w:p>
    <w:p w14:paraId="7C4D8D0D" w14:textId="77777777" w:rsidR="00224111" w:rsidRDefault="00224111" w:rsidP="00224111">
      <w:pPr>
        <w:pStyle w:val="ListParagraph"/>
        <w:ind w:left="1080"/>
        <w:rPr>
          <w:color w:val="92D050"/>
          <w:lang w:val="en-US"/>
        </w:rPr>
      </w:pPr>
    </w:p>
    <w:p w14:paraId="436431F2" w14:textId="78BBBCB1" w:rsidR="005F229D" w:rsidRDefault="00224111" w:rsidP="005F229D">
      <w:pPr>
        <w:pStyle w:val="ListParagraph"/>
        <w:ind w:left="1080"/>
        <w:rPr>
          <w:color w:val="92D050"/>
          <w:lang w:val="en-US"/>
        </w:rPr>
      </w:pPr>
      <w:r w:rsidRPr="00AB485D">
        <w:rPr>
          <w:color w:val="92D050"/>
          <w:lang w:val="en-US"/>
        </w:rPr>
        <w:t>%Sample output</w:t>
      </w:r>
      <w:r>
        <w:rPr>
          <w:color w:val="92D050"/>
          <w:lang w:val="en-US"/>
        </w:rPr>
        <w:t>:</w:t>
      </w:r>
      <w:r w:rsidRPr="0047613F">
        <w:rPr>
          <w:lang w:val="en-US"/>
        </w:rPr>
        <w:t xml:space="preserve"> </w:t>
      </w:r>
      <w:r>
        <w:rPr>
          <w:lang w:val="en-US"/>
        </w:rPr>
        <w:t>tdfc_dynamic_</w:t>
      </w:r>
      <w:r w:rsidR="00171E2D">
        <w:rPr>
          <w:lang w:val="en-US"/>
        </w:rPr>
        <w:t>nan_</w:t>
      </w:r>
      <w:r>
        <w:rPr>
          <w:lang w:val="en-US"/>
        </w:rPr>
        <w:t xml:space="preserve">low-res-1.4vox_sub-ADPRC0001F0.mif </w:t>
      </w:r>
      <w:r w:rsidRPr="0047613F">
        <w:rPr>
          <w:i/>
          <w:iCs/>
          <w:color w:val="92D050"/>
          <w:lang w:val="en-US"/>
        </w:rPr>
        <w:t>(</w:t>
      </w:r>
      <w:r w:rsidR="00171E2D">
        <w:rPr>
          <w:i/>
          <w:iCs/>
          <w:color w:val="92D050"/>
          <w:lang w:val="en-US"/>
        </w:rPr>
        <w:t xml:space="preserve">the zeros have been transformed to </w:t>
      </w:r>
      <w:proofErr w:type="spellStart"/>
      <w:r w:rsidR="00171E2D">
        <w:rPr>
          <w:i/>
          <w:iCs/>
          <w:color w:val="92D050"/>
          <w:lang w:val="en-US"/>
        </w:rPr>
        <w:t>NaNs</w:t>
      </w:r>
      <w:proofErr w:type="spellEnd"/>
      <w:r w:rsidR="00171E2D">
        <w:rPr>
          <w:i/>
          <w:iCs/>
          <w:color w:val="92D050"/>
          <w:lang w:val="en-US"/>
        </w:rPr>
        <w:t xml:space="preserve"> in this image</w:t>
      </w:r>
      <w:r w:rsidRPr="0047613F">
        <w:rPr>
          <w:i/>
          <w:iCs/>
          <w:color w:val="92D050"/>
          <w:lang w:val="en-US"/>
        </w:rPr>
        <w:t>)</w:t>
      </w:r>
      <w:r>
        <w:rPr>
          <w:color w:val="92D050"/>
          <w:lang w:val="en-US"/>
        </w:rPr>
        <w:t xml:space="preserve"> </w:t>
      </w:r>
    </w:p>
    <w:p w14:paraId="0EAB45D1" w14:textId="5542C4F1" w:rsidR="005F229D" w:rsidRDefault="005F229D" w:rsidP="005F229D">
      <w:pPr>
        <w:jc w:val="center"/>
        <w:rPr>
          <w:color w:val="92D050"/>
          <w:lang w:val="en-US"/>
        </w:rPr>
      </w:pPr>
      <w:r>
        <w:rPr>
          <w:noProof/>
        </w:rPr>
        <w:drawing>
          <wp:inline distT="0" distB="0" distL="0" distR="0" wp14:anchorId="161AF9E4" wp14:editId="21E56761">
            <wp:extent cx="2924175" cy="20999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5915" cy="2115600"/>
                    </a:xfrm>
                    <a:prstGeom prst="rect">
                      <a:avLst/>
                    </a:prstGeom>
                  </pic:spPr>
                </pic:pic>
              </a:graphicData>
            </a:graphic>
          </wp:inline>
        </w:drawing>
      </w:r>
    </w:p>
    <w:p w14:paraId="7B68B4E8" w14:textId="549A4E01" w:rsidR="005F229D" w:rsidRPr="005F229D" w:rsidRDefault="005F229D" w:rsidP="00224111">
      <w:pPr>
        <w:rPr>
          <w:lang w:val="en-US"/>
        </w:rPr>
      </w:pPr>
      <w:r>
        <w:rPr>
          <w:lang w:val="en-US"/>
        </w:rPr>
        <w:t xml:space="preserve">The zero values (0.0) have been transformed into </w:t>
      </w:r>
      <w:proofErr w:type="spellStart"/>
      <w:r>
        <w:rPr>
          <w:lang w:val="en-US"/>
        </w:rPr>
        <w:t>NaNs</w:t>
      </w:r>
      <w:proofErr w:type="spellEnd"/>
      <w:r>
        <w:rPr>
          <w:lang w:val="en-US"/>
        </w:rPr>
        <w:t xml:space="preserve">, resulting in filling them out with the black background. The black areas in this image means that there were no white matter tracts (from the sift 1 million track file) passing through those voxels. </w:t>
      </w:r>
    </w:p>
    <w:p w14:paraId="2F6BA60D" w14:textId="232D4795" w:rsidR="00F453A1" w:rsidRPr="00224111" w:rsidRDefault="00224111" w:rsidP="00DD1187">
      <w:pPr>
        <w:rPr>
          <w:lang w:val="en-US"/>
        </w:rPr>
      </w:pPr>
      <w:r>
        <w:rPr>
          <w:lang w:val="en-US"/>
        </w:rPr>
        <w:t xml:space="preserve">I applied the same concepts from this </w:t>
      </w:r>
      <w:proofErr w:type="spellStart"/>
      <w:r>
        <w:rPr>
          <w:lang w:val="en-US"/>
        </w:rPr>
        <w:t>MRtrix</w:t>
      </w:r>
      <w:proofErr w:type="spellEnd"/>
      <w:r>
        <w:rPr>
          <w:lang w:val="en-US"/>
        </w:rPr>
        <w:t xml:space="preserve"> documentation here: </w:t>
      </w:r>
      <w:hyperlink r:id="rId44" w:history="1">
        <w:r w:rsidR="002A31B3" w:rsidRPr="00E16423">
          <w:rPr>
            <w:rStyle w:val="Hyperlink"/>
            <w:sz w:val="18"/>
            <w:szCs w:val="18"/>
            <w:lang w:val="en-US"/>
          </w:rPr>
          <w:t>https://mrtrix.readthedocs.io/en/latest/fixel_based_analysis/mitigating_brain_cropping.html</w:t>
        </w:r>
      </w:hyperlink>
    </w:p>
    <w:p w14:paraId="295E871C" w14:textId="77777777" w:rsidR="00224111" w:rsidRDefault="00224111" w:rsidP="00DD1187">
      <w:pPr>
        <w:rPr>
          <w:lang w:val="en-US"/>
        </w:rPr>
      </w:pPr>
    </w:p>
    <w:p w14:paraId="7B17FE28" w14:textId="6E49065D" w:rsidR="000F29A1" w:rsidRPr="000F29A1" w:rsidRDefault="000F29A1" w:rsidP="000F29A1">
      <w:pPr>
        <w:pStyle w:val="ListParagraph"/>
        <w:numPr>
          <w:ilvl w:val="0"/>
          <w:numId w:val="19"/>
        </w:numPr>
        <w:rPr>
          <w:b/>
          <w:bCs/>
          <w:lang w:val="en-US"/>
        </w:rPr>
      </w:pPr>
      <w:r w:rsidRPr="000F29A1">
        <w:rPr>
          <w:b/>
          <w:bCs/>
          <w:lang w:val="en-US"/>
        </w:rPr>
        <w:t>Create summary image</w:t>
      </w:r>
      <w:r w:rsidR="0071372D">
        <w:rPr>
          <w:b/>
          <w:bCs/>
          <w:lang w:val="en-US"/>
        </w:rPr>
        <w:t xml:space="preserve"> </w:t>
      </w:r>
      <w:r w:rsidRPr="000F29A1">
        <w:rPr>
          <w:b/>
          <w:bCs/>
          <w:lang w:val="en-US"/>
        </w:rPr>
        <w:t>per each individual</w:t>
      </w:r>
    </w:p>
    <w:p w14:paraId="212586BD" w14:textId="61655F03" w:rsidR="00A06CB0" w:rsidRDefault="00FE5AFE" w:rsidP="00A06CB0">
      <w:pPr>
        <w:ind w:left="360"/>
        <w:rPr>
          <w:lang w:val="en-US"/>
        </w:rPr>
      </w:pPr>
      <w:r>
        <w:rPr>
          <w:lang w:val="en-US"/>
        </w:rPr>
        <w:t xml:space="preserve">Once you have created </w:t>
      </w:r>
      <w:r w:rsidR="00B71109">
        <w:rPr>
          <w:lang w:val="en-US"/>
        </w:rPr>
        <w:t xml:space="preserve">your </w:t>
      </w:r>
      <w:r w:rsidR="00560D6F">
        <w:rPr>
          <w:lang w:val="en-US"/>
        </w:rPr>
        <w:t>TW</w:t>
      </w:r>
      <w:r w:rsidR="0073609D">
        <w:rPr>
          <w:lang w:val="en-US"/>
        </w:rPr>
        <w:t>-</w:t>
      </w:r>
      <w:proofErr w:type="spellStart"/>
      <w:r w:rsidR="00560D6F">
        <w:rPr>
          <w:lang w:val="en-US"/>
        </w:rPr>
        <w:t>dFC</w:t>
      </w:r>
      <w:proofErr w:type="spellEnd"/>
      <w:r w:rsidR="00560D6F">
        <w:rPr>
          <w:lang w:val="en-US"/>
        </w:rPr>
        <w:t xml:space="preserve"> </w:t>
      </w:r>
      <w:r>
        <w:rPr>
          <w:lang w:val="en-US"/>
        </w:rPr>
        <w:t xml:space="preserve">image, you can generate </w:t>
      </w:r>
      <w:r w:rsidR="0031091B">
        <w:rPr>
          <w:lang w:val="en-US"/>
        </w:rPr>
        <w:t xml:space="preserve">a summary of the correlation variation as one image. To do this, simply plot the confidence interval of the correlation at every voxel. </w:t>
      </w:r>
      <w:r w:rsidR="002A31B3">
        <w:rPr>
          <w:lang w:val="en-US"/>
        </w:rPr>
        <w:t xml:space="preserve">2 options for </w:t>
      </w:r>
      <w:proofErr w:type="spellStart"/>
      <w:r w:rsidR="002A31B3">
        <w:rPr>
          <w:lang w:val="en-US"/>
        </w:rPr>
        <w:t>visualising</w:t>
      </w:r>
      <w:proofErr w:type="spellEnd"/>
      <w:r w:rsidR="002A31B3">
        <w:rPr>
          <w:lang w:val="en-US"/>
        </w:rPr>
        <w:t xml:space="preserve"> the variance in the voxels: </w:t>
      </w:r>
      <w:r w:rsidR="002A31B3" w:rsidRPr="00171E2D">
        <w:rPr>
          <w:i/>
          <w:iCs/>
          <w:lang w:val="en-US"/>
        </w:rPr>
        <w:t>standard deviation</w:t>
      </w:r>
      <w:r w:rsidR="002A31B3">
        <w:rPr>
          <w:lang w:val="en-US"/>
        </w:rPr>
        <w:t xml:space="preserve">, </w:t>
      </w:r>
      <w:r w:rsidR="002A31B3" w:rsidRPr="00171E2D">
        <w:rPr>
          <w:i/>
          <w:iCs/>
          <w:lang w:val="en-US"/>
        </w:rPr>
        <w:t>standard error</w:t>
      </w:r>
      <w:r w:rsidR="002A31B3">
        <w:rPr>
          <w:lang w:val="en-US"/>
        </w:rPr>
        <w:t xml:space="preserve">. Standard deviation </w:t>
      </w:r>
      <w:r w:rsidR="00BB72BF">
        <w:rPr>
          <w:lang w:val="en-US"/>
        </w:rPr>
        <w:t xml:space="preserve">(SD) is </w:t>
      </w:r>
      <w:r w:rsidR="002A31B3">
        <w:rPr>
          <w:lang w:val="en-US"/>
        </w:rPr>
        <w:t>for the variance in your given a sample</w:t>
      </w:r>
      <w:r w:rsidR="00BB72BF">
        <w:rPr>
          <w:lang w:val="en-US"/>
        </w:rPr>
        <w:t xml:space="preserve">, and </w:t>
      </w:r>
      <w:r w:rsidR="002A31B3">
        <w:rPr>
          <w:lang w:val="en-US"/>
        </w:rPr>
        <w:t>standard error</w:t>
      </w:r>
      <w:r w:rsidR="00BB72BF">
        <w:rPr>
          <w:lang w:val="en-US"/>
        </w:rPr>
        <w:t xml:space="preserve"> (SE) is</w:t>
      </w:r>
      <w:r w:rsidR="002A31B3">
        <w:rPr>
          <w:lang w:val="en-US"/>
        </w:rPr>
        <w:t xml:space="preserve"> for the variance in the sampling distribution (both assume normal distributions).</w:t>
      </w:r>
      <w:r w:rsidR="00BB72BF">
        <w:rPr>
          <w:lang w:val="en-US"/>
        </w:rPr>
        <w:t xml:space="preserve"> SD may be better </w:t>
      </w:r>
      <w:r w:rsidR="00285866">
        <w:rPr>
          <w:lang w:val="en-US"/>
        </w:rPr>
        <w:t xml:space="preserve">for measuring the variance from your study, while SE is more </w:t>
      </w:r>
      <w:proofErr w:type="spellStart"/>
      <w:r w:rsidR="00285866">
        <w:rPr>
          <w:lang w:val="en-US"/>
        </w:rPr>
        <w:t>generalised</w:t>
      </w:r>
      <w:proofErr w:type="spellEnd"/>
      <w:r w:rsidR="00285866">
        <w:rPr>
          <w:lang w:val="en-US"/>
        </w:rPr>
        <w:t xml:space="preserve"> to the population. SE will always be smaller / more conservative than SD.</w:t>
      </w:r>
      <w:r w:rsidR="002A31B3">
        <w:rPr>
          <w:lang w:val="en-US"/>
        </w:rPr>
        <w:t xml:space="preserve"> In regards to </w:t>
      </w:r>
      <w:r w:rsidR="00BB72BF">
        <w:rPr>
          <w:lang w:val="en-US"/>
        </w:rPr>
        <w:t>measuring variance from a distribution which is NOT normal</w:t>
      </w:r>
      <w:r w:rsidR="002A31B3">
        <w:rPr>
          <w:lang w:val="en-US"/>
        </w:rPr>
        <w:t xml:space="preserve">, it would be good to use using </w:t>
      </w:r>
      <w:r w:rsidR="002A31B3" w:rsidRPr="00171E2D">
        <w:rPr>
          <w:i/>
          <w:iCs/>
          <w:lang w:val="en-US"/>
        </w:rPr>
        <w:t>bootstrapping</w:t>
      </w:r>
      <w:r w:rsidR="002A31B3">
        <w:rPr>
          <w:lang w:val="en-US"/>
        </w:rPr>
        <w:t xml:space="preserve"> methods, </w:t>
      </w:r>
      <w:r w:rsidR="00BB72BF">
        <w:rPr>
          <w:lang w:val="en-US"/>
        </w:rPr>
        <w:t>or some sort of data transformation for this</w:t>
      </w:r>
      <w:r w:rsidR="002A31B3">
        <w:rPr>
          <w:lang w:val="en-US"/>
        </w:rPr>
        <w:t xml:space="preserve">. </w:t>
      </w:r>
    </w:p>
    <w:p w14:paraId="5B21438E" w14:textId="5C00AA4F" w:rsidR="00716960" w:rsidRDefault="00A06CB0" w:rsidP="00716960">
      <w:pPr>
        <w:ind w:left="360"/>
        <w:rPr>
          <w:lang w:val="en-US"/>
        </w:rPr>
      </w:pPr>
      <w:r>
        <w:rPr>
          <w:lang w:val="en-US"/>
        </w:rPr>
        <w:t xml:space="preserve">Below, I have checked whether the voxel data over time (over 490 timepoints) was </w:t>
      </w:r>
      <w:proofErr w:type="spellStart"/>
      <w:r>
        <w:rPr>
          <w:lang w:val="en-US"/>
        </w:rPr>
        <w:t>normalised</w:t>
      </w:r>
      <w:proofErr w:type="spellEnd"/>
      <w:r>
        <w:rPr>
          <w:lang w:val="en-US"/>
        </w:rPr>
        <w:t>.</w:t>
      </w:r>
    </w:p>
    <w:p w14:paraId="52B868E1" w14:textId="77777777" w:rsidR="00716960" w:rsidRDefault="00716960" w:rsidP="00716960">
      <w:pPr>
        <w:ind w:left="360"/>
        <w:rPr>
          <w:lang w:val="en-US"/>
        </w:rPr>
      </w:pPr>
    </w:p>
    <w:p w14:paraId="6DA71EE4" w14:textId="77777777" w:rsidR="00BB72BF" w:rsidRDefault="00BB72BF" w:rsidP="00716960">
      <w:pPr>
        <w:ind w:left="360"/>
        <w:rPr>
          <w:lang w:val="en-US"/>
        </w:rPr>
      </w:pPr>
    </w:p>
    <w:p w14:paraId="5412328E" w14:textId="77777777" w:rsidR="00BB72BF" w:rsidRDefault="00BB72BF" w:rsidP="00716960">
      <w:pPr>
        <w:ind w:left="360"/>
        <w:rPr>
          <w:lang w:val="en-US"/>
        </w:rPr>
      </w:pPr>
    </w:p>
    <w:p w14:paraId="48CCED0D" w14:textId="1641E897" w:rsidR="00BB72BF" w:rsidRDefault="00BB72BF" w:rsidP="00716960">
      <w:pPr>
        <w:ind w:left="360"/>
        <w:rPr>
          <w:lang w:val="en-US"/>
        </w:rPr>
      </w:pPr>
      <w:r>
        <w:rPr>
          <w:lang w:val="en-US"/>
        </w:rPr>
        <w:t>To calculate the standard deviation (the measured variance from your sample)</w:t>
      </w:r>
      <w:r w:rsidR="000436E1">
        <w:rPr>
          <w:lang w:val="en-US"/>
        </w:rPr>
        <w:t xml:space="preserve">, you can run a one simple </w:t>
      </w:r>
      <w:proofErr w:type="spellStart"/>
      <w:r w:rsidR="000436E1">
        <w:rPr>
          <w:lang w:val="en-US"/>
        </w:rPr>
        <w:t>MRtrix</w:t>
      </w:r>
      <w:proofErr w:type="spellEnd"/>
      <w:r w:rsidR="000436E1">
        <w:rPr>
          <w:lang w:val="en-US"/>
        </w:rPr>
        <w:t xml:space="preserve"> command which calculates this: </w:t>
      </w:r>
    </w:p>
    <w:p w14:paraId="41F580B9" w14:textId="77777777" w:rsidR="000436E1" w:rsidRDefault="000436E1" w:rsidP="000436E1">
      <w:pPr>
        <w:ind w:left="1080"/>
        <w:rPr>
          <w:color w:val="FF0000"/>
          <w:lang w:val="en-US"/>
        </w:rPr>
      </w:pPr>
    </w:p>
    <w:p w14:paraId="284DEFB8" w14:textId="4D68A101" w:rsidR="000436E1" w:rsidRDefault="000436E1" w:rsidP="000436E1">
      <w:pPr>
        <w:ind w:left="1080"/>
        <w:rPr>
          <w:color w:val="FF0000"/>
          <w:lang w:val="en-US"/>
        </w:rPr>
      </w:pPr>
      <w:r w:rsidRPr="00AB485D">
        <w:rPr>
          <w:color w:val="FF0000"/>
          <w:lang w:val="en-US"/>
        </w:rPr>
        <w:t>%Sample input:</w:t>
      </w:r>
      <w:r w:rsidRPr="00560D6F">
        <w:t xml:space="preserve"> </w:t>
      </w:r>
      <w:r w:rsidRPr="00560D6F">
        <w:rPr>
          <w:lang w:val="en-US"/>
        </w:rPr>
        <w:t xml:space="preserve">tdfc_dynamic_sub-ADPRC0001F0.mif </w:t>
      </w:r>
      <w:r w:rsidRPr="000E43FD">
        <w:rPr>
          <w:i/>
          <w:iCs/>
          <w:color w:val="FF0000"/>
          <w:lang w:val="en-US"/>
        </w:rPr>
        <w:t xml:space="preserve">(track-weighted dynamic functional connectivity – 4D </w:t>
      </w:r>
      <w:r>
        <w:rPr>
          <w:i/>
          <w:iCs/>
          <w:color w:val="FF0000"/>
          <w:lang w:val="en-US"/>
        </w:rPr>
        <w:t>input</w:t>
      </w:r>
      <w:r w:rsidRPr="000E43FD">
        <w:rPr>
          <w:i/>
          <w:iCs/>
          <w:color w:val="FF0000"/>
          <w:lang w:val="en-US"/>
        </w:rPr>
        <w:t xml:space="preserve"> image, dynamic version)</w:t>
      </w:r>
    </w:p>
    <w:p w14:paraId="78738EE4" w14:textId="70FA970F" w:rsidR="000436E1" w:rsidRPr="00A71726" w:rsidRDefault="000436E1" w:rsidP="00A71726">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Pr>
          <w:color w:val="FF66FF"/>
          <w:lang w:val="en-US"/>
        </w:rPr>
        <w:t>mrmath</w:t>
      </w:r>
      <w:proofErr w:type="spellEnd"/>
      <w:r>
        <w:rPr>
          <w:color w:val="FF66FF"/>
          <w:lang w:val="en-US"/>
        </w:rPr>
        <w:t xml:space="preserve"> </w:t>
      </w:r>
      <w:r w:rsidR="00A71726">
        <w:rPr>
          <w:color w:val="FF66FF"/>
          <w:lang w:val="en-US"/>
        </w:rPr>
        <w:t>-std option</w:t>
      </w:r>
    </w:p>
    <w:p w14:paraId="043DAED4" w14:textId="351AF5E5" w:rsidR="000436E1" w:rsidRDefault="000436E1" w:rsidP="000436E1">
      <w:pPr>
        <w:ind w:left="1080"/>
        <w:rPr>
          <w:i/>
          <w:iCs/>
          <w:color w:val="70AD47" w:themeColor="accent6"/>
          <w:lang w:val="en-US"/>
        </w:rPr>
      </w:pPr>
      <w:r w:rsidRPr="00AB485D">
        <w:rPr>
          <w:color w:val="92D050"/>
          <w:lang w:val="en-US"/>
        </w:rPr>
        <w:t>%Sample output</w:t>
      </w:r>
      <w:r>
        <w:rPr>
          <w:color w:val="92D050"/>
          <w:lang w:val="en-US"/>
        </w:rPr>
        <w:t>:</w:t>
      </w:r>
      <w:r w:rsidRPr="0047613F">
        <w:rPr>
          <w:lang w:val="en-US"/>
        </w:rPr>
        <w:t xml:space="preserve"> </w:t>
      </w:r>
      <w:r>
        <w:rPr>
          <w:lang w:val="en-US"/>
        </w:rPr>
        <w:t>tdfc_</w:t>
      </w:r>
      <w:r w:rsidR="00024E06">
        <w:rPr>
          <w:lang w:val="en-US"/>
        </w:rPr>
        <w:t>std</w:t>
      </w:r>
      <w:r>
        <w:rPr>
          <w:lang w:val="en-US"/>
        </w:rPr>
        <w:t xml:space="preserve">_sub-ADPRC0001F0.mif </w:t>
      </w:r>
      <w:r>
        <w:rPr>
          <w:i/>
          <w:iCs/>
          <w:color w:val="70AD47" w:themeColor="accent6"/>
          <w:lang w:val="en-US"/>
        </w:rPr>
        <w:t>(</w:t>
      </w:r>
      <w:r w:rsidR="00024E06">
        <w:rPr>
          <w:i/>
          <w:iCs/>
          <w:color w:val="70AD47" w:themeColor="accent6"/>
          <w:lang w:val="en-US"/>
        </w:rPr>
        <w:t>standard deviation</w:t>
      </w:r>
      <w:r>
        <w:rPr>
          <w:i/>
          <w:iCs/>
          <w:color w:val="70AD47" w:themeColor="accent6"/>
          <w:lang w:val="en-US"/>
        </w:rPr>
        <w:t xml:space="preserve"> of every voxel</w:t>
      </w:r>
      <w:r w:rsidR="00024E06">
        <w:rPr>
          <w:i/>
          <w:iCs/>
          <w:color w:val="70AD47" w:themeColor="accent6"/>
          <w:lang w:val="en-US"/>
        </w:rPr>
        <w:t xml:space="preserve"> across timepoints</w:t>
      </w:r>
      <w:r>
        <w:rPr>
          <w:i/>
          <w:iCs/>
          <w:color w:val="70AD47" w:themeColor="accent6"/>
          <w:lang w:val="en-US"/>
        </w:rPr>
        <w:t xml:space="preserve"> - 3D output image)</w:t>
      </w:r>
    </w:p>
    <w:p w14:paraId="7984A0F9" w14:textId="18F5D417" w:rsidR="000436E1" w:rsidRDefault="00D57F1B" w:rsidP="00716960">
      <w:pPr>
        <w:ind w:left="360"/>
        <w:rPr>
          <w:lang w:val="en-US"/>
        </w:rPr>
      </w:pPr>
      <w:r>
        <w:rPr>
          <w:noProof/>
        </w:rPr>
        <w:drawing>
          <wp:inline distT="0" distB="0" distL="0" distR="0" wp14:anchorId="6A0555A7" wp14:editId="09C4D37C">
            <wp:extent cx="2781642" cy="3181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9060" cy="3189834"/>
                    </a:xfrm>
                    <a:prstGeom prst="rect">
                      <a:avLst/>
                    </a:prstGeom>
                  </pic:spPr>
                </pic:pic>
              </a:graphicData>
            </a:graphic>
          </wp:inline>
        </w:drawing>
      </w:r>
    </w:p>
    <w:p w14:paraId="2A63799F" w14:textId="12BFCD12" w:rsidR="00CF4779" w:rsidRDefault="00D57F1B" w:rsidP="00CF4779">
      <w:pPr>
        <w:ind w:left="360"/>
        <w:rPr>
          <w:lang w:val="en-US"/>
        </w:rPr>
      </w:pPr>
      <w:r>
        <w:rPr>
          <w:lang w:val="en-US"/>
        </w:rPr>
        <w:t xml:space="preserve">Brighter areas (e.g. fornix, frontal left cortex) indicates higher dynamic fluctuation (via a larger SD) over time. </w:t>
      </w:r>
      <w:r w:rsidR="00CF4779">
        <w:rPr>
          <w:lang w:val="en-US"/>
        </w:rPr>
        <w:t>*</w:t>
      </w:r>
    </w:p>
    <w:p w14:paraId="6401D440" w14:textId="1F336BEB" w:rsidR="00CF4779" w:rsidRPr="008A0B32" w:rsidRDefault="00CF4779" w:rsidP="00D57F1B">
      <w:pPr>
        <w:ind w:left="360"/>
        <w:rPr>
          <w:lang w:val="en-US"/>
        </w:rPr>
      </w:pPr>
      <w:r>
        <w:rPr>
          <w:lang w:val="en-US"/>
        </w:rPr>
        <w:t xml:space="preserve">*Note that the regions where the SD is zero has automatically been blacked out. </w:t>
      </w:r>
    </w:p>
    <w:p w14:paraId="29D64781" w14:textId="77777777" w:rsidR="00D57F1B" w:rsidRDefault="00D57F1B" w:rsidP="00716960">
      <w:pPr>
        <w:ind w:left="360"/>
        <w:rPr>
          <w:lang w:val="en-US"/>
        </w:rPr>
      </w:pPr>
    </w:p>
    <w:p w14:paraId="66292FFD" w14:textId="7CE5D665" w:rsidR="00716960" w:rsidRDefault="000436E1" w:rsidP="00716960">
      <w:pPr>
        <w:ind w:left="360"/>
        <w:rPr>
          <w:lang w:val="en-US"/>
        </w:rPr>
      </w:pPr>
      <w:r>
        <w:rPr>
          <w:lang w:val="en-US"/>
        </w:rPr>
        <w:t>On the other hand, t</w:t>
      </w:r>
      <w:r w:rsidR="00716960">
        <w:rPr>
          <w:lang w:val="en-US"/>
        </w:rPr>
        <w:t>o calculate the confidence interval</w:t>
      </w:r>
      <w:r>
        <w:rPr>
          <w:lang w:val="en-US"/>
        </w:rPr>
        <w:t xml:space="preserve"> per each voxel</w:t>
      </w:r>
      <w:r w:rsidR="00716960">
        <w:rPr>
          <w:lang w:val="en-US"/>
        </w:rPr>
        <w:t xml:space="preserve">, you will need to run a series of calculations on the voxels across the volumes on the images, as this function is not implemented in </w:t>
      </w:r>
      <w:proofErr w:type="spellStart"/>
      <w:r w:rsidR="00716960">
        <w:rPr>
          <w:lang w:val="en-US"/>
        </w:rPr>
        <w:t>MRtrix</w:t>
      </w:r>
      <w:proofErr w:type="spellEnd"/>
      <w:r w:rsidR="00716960">
        <w:rPr>
          <w:lang w:val="en-US"/>
        </w:rPr>
        <w:t xml:space="preserve">. </w:t>
      </w:r>
    </w:p>
    <w:p w14:paraId="26CA06A1" w14:textId="77777777" w:rsidR="000436E1" w:rsidRDefault="00716960" w:rsidP="000436E1">
      <w:pPr>
        <w:ind w:left="360"/>
        <w:rPr>
          <w:lang w:val="en-US"/>
        </w:rPr>
      </w:pPr>
      <w:r>
        <w:rPr>
          <w:noProof/>
        </w:rPr>
        <w:drawing>
          <wp:inline distT="0" distB="0" distL="0" distR="0" wp14:anchorId="3E6F6AB1" wp14:editId="535CD2B4">
            <wp:extent cx="2200275" cy="723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0275" cy="723900"/>
                    </a:xfrm>
                    <a:prstGeom prst="rect">
                      <a:avLst/>
                    </a:prstGeom>
                  </pic:spPr>
                </pic:pic>
              </a:graphicData>
            </a:graphic>
          </wp:inline>
        </w:drawing>
      </w:r>
      <w:r>
        <w:rPr>
          <w:lang w:val="en-US"/>
        </w:rPr>
        <w:t xml:space="preserve"> </w:t>
      </w:r>
    </w:p>
    <w:p w14:paraId="0CE979AB" w14:textId="0A98E65C" w:rsidR="00716960" w:rsidRDefault="00716960" w:rsidP="000436E1">
      <w:pPr>
        <w:ind w:left="360"/>
        <w:rPr>
          <w:lang w:val="en-US"/>
        </w:rPr>
      </w:pPr>
      <w:r>
        <w:rPr>
          <w:lang w:val="en-US"/>
        </w:rPr>
        <w:t xml:space="preserve">Confidence interval formula. </w:t>
      </w:r>
    </w:p>
    <w:p w14:paraId="3935F6FF" w14:textId="697CF20B" w:rsidR="00C403E9" w:rsidRDefault="00C403E9" w:rsidP="00C403E9">
      <w:pPr>
        <w:ind w:left="360"/>
        <w:rPr>
          <w:lang w:val="en-US"/>
        </w:rPr>
      </w:pPr>
      <w:r>
        <w:rPr>
          <w:lang w:val="en-US"/>
        </w:rPr>
        <w:t xml:space="preserve">We will be calculating the confidence for every voxel and then subtracting the lower bound from the upper bound, like what was done in </w:t>
      </w:r>
      <w:r>
        <w:rPr>
          <w:lang w:val="en-US"/>
        </w:rPr>
        <w:fldChar w:fldCharType="begin" w:fldLock="1"/>
      </w:r>
      <w:r w:rsidR="00A67A4F">
        <w:rPr>
          <w:lang w:val="en-US"/>
        </w:rPr>
        <w:instrText>ADDIN CSL_CITATION {"citationItems":[{"id":"ITEM-1","itemData":{"DOI":"10.1007/s00429-017-1431-1","ISSN":"18632661","PMID":"28447220","abstract":"Interest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Function","id":"ITEM-1","issue":"8","issued":{"date-parts":[["2017"]]},"page":"3761-3774","publisher":"Springer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2017)","plainTextFormattedCitation":"(Calamante et al., 2017)","previouslyFormattedCitation":"(Calamante et al., 2017)"},"properties":{"noteIndex":0},"schema":"https://github.com/citation-style-language/schema/raw/master/csl-citation.json"}</w:instrText>
      </w:r>
      <w:r>
        <w:rPr>
          <w:lang w:val="en-US"/>
        </w:rPr>
        <w:fldChar w:fldCharType="separate"/>
      </w:r>
      <w:r w:rsidRPr="00C403E9">
        <w:rPr>
          <w:noProof/>
          <w:lang w:val="en-US"/>
        </w:rPr>
        <w:t>(Calamante et al., 2017)</w:t>
      </w:r>
      <w:r>
        <w:rPr>
          <w:lang w:val="en-US"/>
        </w:rPr>
        <w:fldChar w:fldCharType="end"/>
      </w:r>
      <w:r>
        <w:rPr>
          <w:lang w:val="en-US"/>
        </w:rPr>
        <w:t>.</w:t>
      </w:r>
    </w:p>
    <w:p w14:paraId="24C3684F" w14:textId="0695A8D6" w:rsidR="00716960" w:rsidRPr="00C403E9" w:rsidRDefault="00C403E9" w:rsidP="00C403E9">
      <w:pPr>
        <w:ind w:left="360"/>
        <w:rPr>
          <w:lang w:val="en-US"/>
        </w:rPr>
      </w:pPr>
      <w:r>
        <w:rPr>
          <w:noProof/>
        </w:rPr>
        <w:lastRenderedPageBreak/>
        <w:drawing>
          <wp:inline distT="0" distB="0" distL="0" distR="0" wp14:anchorId="310C0A29" wp14:editId="35EE877C">
            <wp:extent cx="3429000" cy="581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000" cy="581025"/>
                    </a:xfrm>
                    <a:prstGeom prst="rect">
                      <a:avLst/>
                    </a:prstGeom>
                  </pic:spPr>
                </pic:pic>
              </a:graphicData>
            </a:graphic>
          </wp:inline>
        </w:drawing>
      </w:r>
    </w:p>
    <w:p w14:paraId="246A5174" w14:textId="56197FC5" w:rsidR="00560D6F" w:rsidRDefault="00560D6F" w:rsidP="00560D6F">
      <w:pPr>
        <w:ind w:left="1080"/>
        <w:rPr>
          <w:color w:val="FF0000"/>
          <w:lang w:val="en-US"/>
        </w:rPr>
      </w:pPr>
      <w:r w:rsidRPr="00AB485D">
        <w:rPr>
          <w:color w:val="FF0000"/>
          <w:lang w:val="en-US"/>
        </w:rPr>
        <w:t>%Sample input:</w:t>
      </w:r>
      <w:r w:rsidRPr="00560D6F">
        <w:t xml:space="preserve"> </w:t>
      </w:r>
      <w:r w:rsidRPr="00560D6F">
        <w:rPr>
          <w:lang w:val="en-US"/>
        </w:rPr>
        <w:t xml:space="preserve">tdfc_dynamic_sub-ADPRC0001F0.mif </w:t>
      </w:r>
      <w:r w:rsidRPr="000E43FD">
        <w:rPr>
          <w:i/>
          <w:iCs/>
          <w:color w:val="FF0000"/>
          <w:lang w:val="en-US"/>
        </w:rPr>
        <w:t xml:space="preserve">(track-weighted dynamic functional connectivity – 4D </w:t>
      </w:r>
      <w:r w:rsidR="00C403E9">
        <w:rPr>
          <w:i/>
          <w:iCs/>
          <w:color w:val="FF0000"/>
          <w:lang w:val="en-US"/>
        </w:rPr>
        <w:t>input</w:t>
      </w:r>
      <w:r w:rsidRPr="000E43FD">
        <w:rPr>
          <w:i/>
          <w:iCs/>
          <w:color w:val="FF0000"/>
          <w:lang w:val="en-US"/>
        </w:rPr>
        <w:t xml:space="preserve"> image, dynamic version)</w:t>
      </w:r>
    </w:p>
    <w:p w14:paraId="6E325AFE" w14:textId="710A54A9" w:rsidR="00C403E9" w:rsidRDefault="00560D6F" w:rsidP="00560D6F">
      <w:pPr>
        <w:pStyle w:val="ListParagraph"/>
        <w:ind w:left="1080"/>
        <w:rPr>
          <w:color w:val="FF66FF"/>
          <w:lang w:val="en-US"/>
        </w:rPr>
      </w:pPr>
      <w:r w:rsidRPr="00AB485D">
        <w:rPr>
          <w:color w:val="FF66FF"/>
          <w:lang w:val="en-US"/>
        </w:rPr>
        <w:t xml:space="preserve">Command: </w:t>
      </w:r>
      <w:r w:rsidRPr="00AB485D">
        <w:rPr>
          <w:color w:val="FF66FF"/>
          <w:lang w:val="en-US"/>
        </w:rPr>
        <w:tab/>
      </w:r>
      <w:r w:rsidRPr="00AB485D">
        <w:rPr>
          <w:color w:val="FF66FF"/>
          <w:lang w:val="en-US"/>
        </w:rPr>
        <w:tab/>
      </w:r>
      <w:proofErr w:type="spellStart"/>
      <w:r w:rsidR="00C403E9">
        <w:rPr>
          <w:color w:val="FF66FF"/>
          <w:lang w:val="en-US"/>
        </w:rPr>
        <w:t>mrmath</w:t>
      </w:r>
      <w:proofErr w:type="spellEnd"/>
      <w:r w:rsidR="00C403E9">
        <w:rPr>
          <w:color w:val="FF66FF"/>
          <w:lang w:val="en-US"/>
        </w:rPr>
        <w:t xml:space="preserve"> …</w:t>
      </w:r>
    </w:p>
    <w:p w14:paraId="1CD5D6D4" w14:textId="028BE592" w:rsidR="00560D6F" w:rsidRPr="00560D6F" w:rsidRDefault="00C403E9" w:rsidP="00C403E9">
      <w:pPr>
        <w:pStyle w:val="ListParagraph"/>
        <w:ind w:left="2520" w:firstLine="360"/>
        <w:rPr>
          <w:color w:val="FF66FF"/>
          <w:lang w:val="en-US"/>
        </w:rPr>
      </w:pPr>
      <w:proofErr w:type="spellStart"/>
      <w:r>
        <w:rPr>
          <w:color w:val="FF66FF"/>
          <w:lang w:val="en-US"/>
        </w:rPr>
        <w:t>mrcalc</w:t>
      </w:r>
      <w:proofErr w:type="spellEnd"/>
      <w:r>
        <w:rPr>
          <w:color w:val="FF66FF"/>
          <w:lang w:val="en-US"/>
        </w:rPr>
        <w:t xml:space="preserve"> ….</w:t>
      </w:r>
    </w:p>
    <w:p w14:paraId="15EF01A9" w14:textId="3741EF8E" w:rsidR="008A0B32" w:rsidRDefault="00560D6F" w:rsidP="00CF4779">
      <w:pPr>
        <w:ind w:left="1080"/>
        <w:rPr>
          <w:i/>
          <w:iCs/>
          <w:color w:val="70AD47" w:themeColor="accent6"/>
          <w:lang w:val="en-US"/>
        </w:rPr>
      </w:pPr>
      <w:r w:rsidRPr="00AB485D">
        <w:rPr>
          <w:color w:val="92D050"/>
          <w:lang w:val="en-US"/>
        </w:rPr>
        <w:t>%Sample output</w:t>
      </w:r>
      <w:r>
        <w:rPr>
          <w:color w:val="92D050"/>
          <w:lang w:val="en-US"/>
        </w:rPr>
        <w:t>:</w:t>
      </w:r>
      <w:r w:rsidRPr="0047613F">
        <w:rPr>
          <w:lang w:val="en-US"/>
        </w:rPr>
        <w:t xml:space="preserve"> </w:t>
      </w:r>
      <w:r w:rsidR="00C403E9">
        <w:rPr>
          <w:lang w:val="en-US"/>
        </w:rPr>
        <w:t xml:space="preserve">tdfc_CI95_sub-ADPRC0001F0.mif </w:t>
      </w:r>
      <w:r w:rsidR="00C403E9">
        <w:rPr>
          <w:i/>
          <w:iCs/>
          <w:color w:val="70AD47" w:themeColor="accent6"/>
          <w:lang w:val="en-US"/>
        </w:rPr>
        <w:t>(confidence interval range</w:t>
      </w:r>
      <w:r w:rsidR="00A71726">
        <w:rPr>
          <w:i/>
          <w:iCs/>
          <w:color w:val="70AD47" w:themeColor="accent6"/>
          <w:lang w:val="en-US"/>
        </w:rPr>
        <w:t xml:space="preserve"> (i.e. the upper bound minus lower bound)</w:t>
      </w:r>
      <w:r w:rsidR="00C403E9">
        <w:rPr>
          <w:i/>
          <w:iCs/>
          <w:color w:val="70AD47" w:themeColor="accent6"/>
          <w:lang w:val="en-US"/>
        </w:rPr>
        <w:t xml:space="preserve"> of every voxel</w:t>
      </w:r>
      <w:r w:rsidR="00024E06">
        <w:rPr>
          <w:i/>
          <w:iCs/>
          <w:color w:val="70AD47" w:themeColor="accent6"/>
          <w:lang w:val="en-US"/>
        </w:rPr>
        <w:t xml:space="preserve"> across timepoints</w:t>
      </w:r>
      <w:r w:rsidR="00C403E9">
        <w:rPr>
          <w:i/>
          <w:iCs/>
          <w:color w:val="70AD47" w:themeColor="accent6"/>
          <w:lang w:val="en-US"/>
        </w:rPr>
        <w:t xml:space="preserve"> - 3D output image)</w:t>
      </w:r>
    </w:p>
    <w:p w14:paraId="076CBD84" w14:textId="6686F2AE" w:rsidR="008A0B32" w:rsidRDefault="008A0B32" w:rsidP="00560D6F">
      <w:pPr>
        <w:ind w:left="1080"/>
        <w:rPr>
          <w:i/>
          <w:iCs/>
          <w:color w:val="70AD47" w:themeColor="accent6"/>
          <w:lang w:val="en-US"/>
        </w:rPr>
      </w:pPr>
      <w:r>
        <w:rPr>
          <w:noProof/>
        </w:rPr>
        <w:drawing>
          <wp:inline distT="0" distB="0" distL="0" distR="0" wp14:anchorId="1FEBFA22" wp14:editId="29F5015C">
            <wp:extent cx="3226777"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2920" cy="3435528"/>
                    </a:xfrm>
                    <a:prstGeom prst="rect">
                      <a:avLst/>
                    </a:prstGeom>
                  </pic:spPr>
                </pic:pic>
              </a:graphicData>
            </a:graphic>
          </wp:inline>
        </w:drawing>
      </w:r>
    </w:p>
    <w:p w14:paraId="6218EE47" w14:textId="42C1E3BC" w:rsidR="008A0B32" w:rsidRPr="008A0B32" w:rsidRDefault="008A0B32" w:rsidP="00560D6F">
      <w:pPr>
        <w:ind w:left="1080"/>
        <w:rPr>
          <w:lang w:val="en-US"/>
        </w:rPr>
      </w:pPr>
      <w:r>
        <w:rPr>
          <w:lang w:val="en-US"/>
        </w:rPr>
        <w:t xml:space="preserve">Brighter areas (e.g. fornix, frontal left cortex) indicates higher dynamic fluctuation (via a larger range between the upper and lower bounds of a 95% confidence interval) over time. </w:t>
      </w:r>
      <w:r w:rsidR="00D57F1B">
        <w:rPr>
          <w:lang w:val="en-US"/>
        </w:rPr>
        <w:t xml:space="preserve">Notice that this is similar to the SD map, as both are some index of variability over time. </w:t>
      </w:r>
    </w:p>
    <w:p w14:paraId="2A4CB684" w14:textId="70F84409" w:rsidR="00560D6F" w:rsidRDefault="00560D6F" w:rsidP="00560D6F">
      <w:pPr>
        <w:ind w:left="1080"/>
        <w:rPr>
          <w:i/>
          <w:iCs/>
          <w:color w:val="92D050"/>
          <w:lang w:val="en-US"/>
        </w:rPr>
      </w:pPr>
    </w:p>
    <w:p w14:paraId="782C3777" w14:textId="77777777" w:rsidR="00BB72BF" w:rsidRDefault="00BB72BF" w:rsidP="000E43FD"/>
    <w:p w14:paraId="11C25E2E" w14:textId="77777777" w:rsidR="00BB72BF" w:rsidRDefault="00BB72BF" w:rsidP="000E43FD"/>
    <w:p w14:paraId="4A0751BD" w14:textId="3ADD8CFF" w:rsidR="00A67A4F" w:rsidRDefault="00A67A4F" w:rsidP="000E43FD">
      <w:r>
        <w:t xml:space="preserve">Example from </w:t>
      </w:r>
      <w:r>
        <w:fldChar w:fldCharType="begin" w:fldLock="1"/>
      </w:r>
      <w:r w:rsidR="00133727">
        <w:instrText>ADDIN CSL_CITATION {"citationItems":[{"id":"ITEM-1","itemData":{"DOI":"10.1007/s00429-017-1431-1","ISSN":"18632661","PMID":"28447220","abstract":"Interest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Function","id":"ITEM-1","issue":"8","issued":{"date-parts":[["2017"]]},"page":"3761-3774","publisher":"Springer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2017)","plainTextFormattedCitation":"(Calamante et al., 2017)","previouslyFormattedCitation":"(Calamante et al., 2017)"},"properties":{"noteIndex":0},"schema":"https://github.com/citation-style-language/schema/raw/master/csl-citation.json"}</w:instrText>
      </w:r>
      <w:r>
        <w:fldChar w:fldCharType="separate"/>
      </w:r>
      <w:r w:rsidRPr="00A67A4F">
        <w:rPr>
          <w:noProof/>
        </w:rPr>
        <w:t>(Calamante et al., 2017)</w:t>
      </w:r>
      <w:r>
        <w:fldChar w:fldCharType="end"/>
      </w:r>
      <w:r>
        <w:t>:</w:t>
      </w:r>
    </w:p>
    <w:p w14:paraId="20870005" w14:textId="73B6E1F4" w:rsidR="000E43FD" w:rsidRDefault="000E43FD" w:rsidP="000E43FD">
      <w:r>
        <w:rPr>
          <w:noProof/>
        </w:rPr>
        <w:lastRenderedPageBreak/>
        <w:drawing>
          <wp:inline distT="0" distB="0" distL="0" distR="0" wp14:anchorId="40C5D5BE" wp14:editId="00A5BE48">
            <wp:extent cx="5731510" cy="41281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128135"/>
                    </a:xfrm>
                    <a:prstGeom prst="rect">
                      <a:avLst/>
                    </a:prstGeom>
                  </pic:spPr>
                </pic:pic>
              </a:graphicData>
            </a:graphic>
          </wp:inline>
        </w:drawing>
      </w:r>
    </w:p>
    <w:p w14:paraId="76188EB7" w14:textId="77777777" w:rsidR="000E43FD" w:rsidRDefault="000E43FD" w:rsidP="000E43FD">
      <w:pPr>
        <w:jc w:val="right"/>
      </w:pPr>
      <w:r>
        <w:rPr>
          <w:noProof/>
        </w:rPr>
        <w:drawing>
          <wp:inline distT="0" distB="0" distL="0" distR="0" wp14:anchorId="718184FA" wp14:editId="10D76D33">
            <wp:extent cx="1782863" cy="258127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8623" cy="2589615"/>
                    </a:xfrm>
                    <a:prstGeom prst="rect">
                      <a:avLst/>
                    </a:prstGeom>
                  </pic:spPr>
                </pic:pic>
              </a:graphicData>
            </a:graphic>
          </wp:inline>
        </w:drawing>
      </w:r>
    </w:p>
    <w:p w14:paraId="46C52DCD" w14:textId="3384FEA4" w:rsidR="000E43FD" w:rsidRPr="000E43FD" w:rsidRDefault="000E43FD" w:rsidP="000E43FD">
      <w:r>
        <w:t>Whole-brain track-weighted functional connectivity, with track-weighted functional connectivity (TW-FC - static) and track-weighted dynamic functional connectivity (TW-</w:t>
      </w:r>
      <w:proofErr w:type="spellStart"/>
      <w:r>
        <w:t>dFC</w:t>
      </w:r>
      <w:proofErr w:type="spellEnd"/>
      <w:r>
        <w:t xml:space="preserve">). You can either do this with a sliding window (dynamic) or without a sliding window (static). From left to right - </w:t>
      </w:r>
      <w:r w:rsidRPr="000D5BE0">
        <w:rPr>
          <w:b/>
          <w:bCs/>
        </w:rPr>
        <w:t>1</w:t>
      </w:r>
      <w:r w:rsidRPr="000D5BE0">
        <w:rPr>
          <w:b/>
          <w:bCs/>
          <w:vertAlign w:val="superscript"/>
        </w:rPr>
        <w:t>st</w:t>
      </w:r>
      <w:r w:rsidRPr="000D5BE0">
        <w:rPr>
          <w:b/>
          <w:bCs/>
        </w:rPr>
        <w:t xml:space="preserve"> image</w:t>
      </w:r>
      <w:r>
        <w:t xml:space="preserve">: anatomical reference – slice through the basal ganglia. </w:t>
      </w:r>
      <w:r w:rsidRPr="000D5BE0">
        <w:rPr>
          <w:b/>
          <w:bCs/>
        </w:rPr>
        <w:t>2</w:t>
      </w:r>
      <w:r w:rsidRPr="000D5BE0">
        <w:rPr>
          <w:b/>
          <w:bCs/>
          <w:vertAlign w:val="superscript"/>
        </w:rPr>
        <w:t>nd</w:t>
      </w:r>
      <w:r w:rsidRPr="000D5BE0">
        <w:rPr>
          <w:b/>
          <w:bCs/>
        </w:rPr>
        <w:t xml:space="preserve"> image</w:t>
      </w:r>
      <w:r>
        <w:t xml:space="preserve">: static version – without sliding window. Not so much information. </w:t>
      </w:r>
      <w:r w:rsidRPr="000D5BE0">
        <w:rPr>
          <w:b/>
          <w:bCs/>
        </w:rPr>
        <w:t>3</w:t>
      </w:r>
      <w:r w:rsidRPr="000D5BE0">
        <w:rPr>
          <w:b/>
          <w:bCs/>
          <w:vertAlign w:val="superscript"/>
        </w:rPr>
        <w:t>rd</w:t>
      </w:r>
      <w:r w:rsidRPr="000D5BE0">
        <w:rPr>
          <w:b/>
          <w:bCs/>
        </w:rPr>
        <w:t xml:space="preserve"> image</w:t>
      </w:r>
      <w:r>
        <w:t xml:space="preserve">: dynamic correlations showed for 1 min. Strong changes in correlations over time found in the fornix, optic radiation, cingulum (lots of colour changes over time). </w:t>
      </w:r>
      <w:r w:rsidRPr="000D5BE0">
        <w:rPr>
          <w:b/>
          <w:bCs/>
        </w:rPr>
        <w:t>4</w:t>
      </w:r>
      <w:r w:rsidRPr="000D5BE0">
        <w:rPr>
          <w:b/>
          <w:bCs/>
          <w:vertAlign w:val="superscript"/>
        </w:rPr>
        <w:t>th</w:t>
      </w:r>
      <w:r w:rsidRPr="000D5BE0">
        <w:rPr>
          <w:b/>
          <w:bCs/>
        </w:rPr>
        <w:t xml:space="preserve"> image</w:t>
      </w:r>
      <w:r>
        <w:t xml:space="preserve"> (and on bottom): summary of the changes over time. You can simply do this by plotting the confidence interval at each voxel. Brighter area (yellow-orange-red), exhibit more changes over time. For example, the fornix (in the centre) changes a lot, so there is brighter (more yellow, orange) colour. </w:t>
      </w:r>
    </w:p>
    <w:p w14:paraId="515CA8B4" w14:textId="7EEA0E68" w:rsidR="00446FDB" w:rsidRDefault="000F29A1" w:rsidP="00560D6F">
      <w:pPr>
        <w:pStyle w:val="ListParagraph"/>
        <w:numPr>
          <w:ilvl w:val="0"/>
          <w:numId w:val="19"/>
        </w:numPr>
        <w:rPr>
          <w:b/>
          <w:bCs/>
          <w:lang w:val="en-US"/>
        </w:rPr>
      </w:pPr>
      <w:r w:rsidRPr="00560D6F">
        <w:rPr>
          <w:b/>
          <w:bCs/>
          <w:lang w:val="en-US"/>
        </w:rPr>
        <w:lastRenderedPageBreak/>
        <w:t xml:space="preserve">Generate a </w:t>
      </w:r>
      <w:proofErr w:type="spellStart"/>
      <w:r w:rsidRPr="00560D6F">
        <w:rPr>
          <w:b/>
          <w:bCs/>
          <w:lang w:val="en-US"/>
        </w:rPr>
        <w:t>coloured</w:t>
      </w:r>
      <w:proofErr w:type="spellEnd"/>
      <w:r w:rsidRPr="00560D6F">
        <w:rPr>
          <w:b/>
          <w:bCs/>
          <w:lang w:val="en-US"/>
        </w:rPr>
        <w:t xml:space="preserve"> TDI image (DEC option) for reference</w:t>
      </w:r>
    </w:p>
    <w:p w14:paraId="743795E0" w14:textId="7361A67B" w:rsidR="00E206EE" w:rsidRDefault="00E206EE" w:rsidP="00E206EE">
      <w:pPr>
        <w:pStyle w:val="ListParagraph"/>
        <w:rPr>
          <w:lang w:val="en-US"/>
        </w:rPr>
      </w:pPr>
      <w:r>
        <w:rPr>
          <w:lang w:val="en-US"/>
        </w:rPr>
        <w:t>To characterize the magnitude of the dynamic fluctuations in the TW-</w:t>
      </w:r>
      <w:proofErr w:type="spellStart"/>
      <w:r>
        <w:rPr>
          <w:lang w:val="en-US"/>
        </w:rPr>
        <w:t>dFC</w:t>
      </w:r>
      <w:proofErr w:type="spellEnd"/>
      <w:r>
        <w:rPr>
          <w:lang w:val="en-US"/>
        </w:rPr>
        <w:t xml:space="preserve"> values in each voxel, you can calculate the 95% confidence interval of the TW-</w:t>
      </w:r>
      <w:proofErr w:type="spellStart"/>
      <w:r>
        <w:rPr>
          <w:lang w:val="en-US"/>
        </w:rPr>
        <w:t>dFC</w:t>
      </w:r>
      <w:proofErr w:type="spellEnd"/>
      <w:r>
        <w:rPr>
          <w:lang w:val="en-US"/>
        </w:rPr>
        <w:t xml:space="preserve"> values across the fMRI BOLD volumes (over time). These would be the temporal confidence intervals. </w:t>
      </w:r>
    </w:p>
    <w:p w14:paraId="043CBA31" w14:textId="28BFA6DE" w:rsidR="000E43FD" w:rsidRDefault="000E43FD" w:rsidP="00E206EE">
      <w:pPr>
        <w:pStyle w:val="ListParagraph"/>
        <w:rPr>
          <w:lang w:val="en-US"/>
        </w:rPr>
      </w:pPr>
    </w:p>
    <w:p w14:paraId="299266A0" w14:textId="6E5F2F6C" w:rsidR="000E43FD" w:rsidRDefault="000E43FD" w:rsidP="000E43FD">
      <w:pPr>
        <w:ind w:left="1080"/>
        <w:rPr>
          <w:color w:val="FF0000"/>
          <w:lang w:val="en-US"/>
        </w:rPr>
      </w:pPr>
      <w:r w:rsidRPr="00AB485D">
        <w:rPr>
          <w:color w:val="FF0000"/>
          <w:lang w:val="en-US"/>
        </w:rPr>
        <w:t>%Sample input:</w:t>
      </w:r>
      <w:r w:rsidRPr="00560D6F">
        <w:t xml:space="preserve"> </w:t>
      </w:r>
      <w:r>
        <w:rPr>
          <w:lang w:val="en-US"/>
        </w:rPr>
        <w:t>sift_1M</w:t>
      </w:r>
      <w:r w:rsidRPr="00560D6F">
        <w:rPr>
          <w:lang w:val="en-US"/>
        </w:rPr>
        <w:t>_sub-ADPRC0001F0.</w:t>
      </w:r>
      <w:r>
        <w:rPr>
          <w:lang w:val="en-US"/>
        </w:rPr>
        <w:t>tck</w:t>
      </w:r>
      <w:r w:rsidRPr="00560D6F">
        <w:rPr>
          <w:lang w:val="en-US"/>
        </w:rPr>
        <w:t xml:space="preserve"> </w:t>
      </w:r>
      <w:r>
        <w:rPr>
          <w:i/>
          <w:iCs/>
          <w:color w:val="FF0000"/>
          <w:lang w:val="en-US"/>
        </w:rPr>
        <w:t xml:space="preserve">(1 million </w:t>
      </w:r>
      <w:proofErr w:type="spellStart"/>
      <w:r>
        <w:rPr>
          <w:i/>
          <w:iCs/>
          <w:color w:val="FF0000"/>
          <w:lang w:val="en-US"/>
        </w:rPr>
        <w:t>fibre</w:t>
      </w:r>
      <w:proofErr w:type="spellEnd"/>
      <w:r>
        <w:rPr>
          <w:i/>
          <w:iCs/>
          <w:color w:val="FF0000"/>
          <w:lang w:val="en-US"/>
        </w:rPr>
        <w:t xml:space="preserve"> tracts, sifted)</w:t>
      </w:r>
      <w:r>
        <w:rPr>
          <w:lang w:val="en-US"/>
        </w:rPr>
        <w:t>, sub-ADPRC0001F0_T1coreg.mif</w:t>
      </w:r>
      <w:r>
        <w:rPr>
          <w:i/>
          <w:iCs/>
          <w:color w:val="FF0000"/>
          <w:lang w:val="en-US"/>
        </w:rPr>
        <w:t xml:space="preserve"> (</w:t>
      </w:r>
      <w:proofErr w:type="spellStart"/>
      <w:r>
        <w:rPr>
          <w:i/>
          <w:iCs/>
          <w:color w:val="FF0000"/>
          <w:lang w:val="en-US"/>
        </w:rPr>
        <w:t>anat-dwi</w:t>
      </w:r>
      <w:proofErr w:type="spellEnd"/>
      <w:r>
        <w:rPr>
          <w:i/>
          <w:iCs/>
          <w:color w:val="FF0000"/>
          <w:lang w:val="en-US"/>
        </w:rPr>
        <w:t xml:space="preserve"> </w:t>
      </w:r>
      <w:proofErr w:type="spellStart"/>
      <w:r>
        <w:rPr>
          <w:i/>
          <w:iCs/>
          <w:color w:val="FF0000"/>
          <w:lang w:val="en-US"/>
        </w:rPr>
        <w:t>coregistered</w:t>
      </w:r>
      <w:proofErr w:type="spellEnd"/>
      <w:r>
        <w:rPr>
          <w:i/>
          <w:iCs/>
          <w:color w:val="FF0000"/>
          <w:lang w:val="en-US"/>
        </w:rPr>
        <w:t xml:space="preserve"> image)</w:t>
      </w:r>
    </w:p>
    <w:p w14:paraId="7077DFF0" w14:textId="2831B95E" w:rsidR="000E43FD" w:rsidRPr="00560D6F" w:rsidRDefault="000E43FD" w:rsidP="000E43FD">
      <w:pPr>
        <w:pStyle w:val="ListParagraph"/>
        <w:ind w:left="1080"/>
        <w:rPr>
          <w:color w:val="FF66FF"/>
          <w:lang w:val="en-US"/>
        </w:rPr>
      </w:pPr>
      <w:r w:rsidRPr="00AB485D">
        <w:rPr>
          <w:color w:val="FF66FF"/>
          <w:lang w:val="en-US"/>
        </w:rPr>
        <w:t xml:space="preserve">Command: </w:t>
      </w:r>
      <w:r w:rsidRPr="00AB485D">
        <w:rPr>
          <w:color w:val="FF66FF"/>
          <w:lang w:val="en-US"/>
        </w:rPr>
        <w:tab/>
      </w:r>
      <w:r>
        <w:rPr>
          <w:color w:val="FF66FF"/>
          <w:lang w:val="en-US"/>
        </w:rPr>
        <w:tab/>
      </w:r>
      <w:proofErr w:type="spellStart"/>
      <w:r>
        <w:rPr>
          <w:color w:val="FF66FF"/>
          <w:lang w:val="en-US"/>
        </w:rPr>
        <w:t>tckmap</w:t>
      </w:r>
      <w:proofErr w:type="spellEnd"/>
      <w:r w:rsidRPr="00AB485D">
        <w:rPr>
          <w:color w:val="FF66FF"/>
          <w:lang w:val="en-US"/>
        </w:rPr>
        <w:tab/>
      </w:r>
      <w:r>
        <w:rPr>
          <w:color w:val="FF66FF"/>
          <w:lang w:val="en-US"/>
        </w:rPr>
        <w:t>-dec option</w:t>
      </w:r>
    </w:p>
    <w:p w14:paraId="6EA427D5" w14:textId="54B40750" w:rsidR="000E43FD" w:rsidRDefault="000E43FD" w:rsidP="00261C5A">
      <w:pPr>
        <w:ind w:left="1080"/>
        <w:rPr>
          <w:i/>
          <w:iCs/>
          <w:color w:val="92D050"/>
          <w:lang w:val="en-US"/>
        </w:rPr>
      </w:pPr>
      <w:r w:rsidRPr="00AB485D">
        <w:rPr>
          <w:color w:val="92D050"/>
          <w:lang w:val="en-US"/>
        </w:rPr>
        <w:t>%Sample output</w:t>
      </w:r>
      <w:r>
        <w:rPr>
          <w:color w:val="92D050"/>
          <w:lang w:val="en-US"/>
        </w:rPr>
        <w:t>:</w:t>
      </w:r>
      <w:r w:rsidRPr="0047613F">
        <w:rPr>
          <w:lang w:val="en-US"/>
        </w:rPr>
        <w:t xml:space="preserve"> </w:t>
      </w:r>
      <w:r>
        <w:rPr>
          <w:lang w:val="en-US"/>
        </w:rPr>
        <w:t xml:space="preserve">tdi_dec_sub-ADPRC0001F0.mif </w:t>
      </w:r>
      <w:r>
        <w:rPr>
          <w:i/>
          <w:iCs/>
          <w:color w:val="92D050"/>
          <w:lang w:val="en-US"/>
        </w:rPr>
        <w:t>(</w:t>
      </w:r>
      <w:proofErr w:type="spellStart"/>
      <w:r>
        <w:rPr>
          <w:i/>
          <w:iCs/>
          <w:color w:val="92D050"/>
          <w:lang w:val="en-US"/>
        </w:rPr>
        <w:t>coloured</w:t>
      </w:r>
      <w:proofErr w:type="spellEnd"/>
      <w:r>
        <w:rPr>
          <w:i/>
          <w:iCs/>
          <w:color w:val="92D050"/>
          <w:lang w:val="en-US"/>
        </w:rPr>
        <w:t xml:space="preserve">, high-resolution, track-density image) </w:t>
      </w:r>
    </w:p>
    <w:p w14:paraId="65241CB5" w14:textId="1145AB4C" w:rsidR="00DD1187" w:rsidRDefault="00F44F67" w:rsidP="00A06CB0">
      <w:pPr>
        <w:pStyle w:val="ListParagraph"/>
        <w:jc w:val="center"/>
        <w:rPr>
          <w:lang w:val="en-US"/>
        </w:rPr>
      </w:pPr>
      <w:r>
        <w:rPr>
          <w:noProof/>
        </w:rPr>
        <w:drawing>
          <wp:inline distT="0" distB="0" distL="0" distR="0" wp14:anchorId="6041AA86" wp14:editId="1C26E2CF">
            <wp:extent cx="2098385" cy="18376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1445" cy="1849128"/>
                    </a:xfrm>
                    <a:prstGeom prst="rect">
                      <a:avLst/>
                    </a:prstGeom>
                  </pic:spPr>
                </pic:pic>
              </a:graphicData>
            </a:graphic>
          </wp:inline>
        </w:drawing>
      </w:r>
    </w:p>
    <w:p w14:paraId="38C94A3E" w14:textId="2FC1FF23" w:rsidR="00A06CB0" w:rsidRDefault="00A06CB0" w:rsidP="00A06CB0">
      <w:pPr>
        <w:pStyle w:val="ListParagraph"/>
        <w:jc w:val="center"/>
        <w:rPr>
          <w:lang w:val="en-US"/>
        </w:rPr>
      </w:pPr>
    </w:p>
    <w:p w14:paraId="4065A11B" w14:textId="77777777" w:rsidR="00024E14" w:rsidRPr="000F29A1" w:rsidRDefault="00024E14" w:rsidP="00A06CB0">
      <w:pPr>
        <w:pStyle w:val="ListParagraph"/>
        <w:jc w:val="center"/>
        <w:rPr>
          <w:lang w:val="en-US"/>
        </w:rPr>
      </w:pPr>
    </w:p>
    <w:p w14:paraId="35EA663E" w14:textId="77777777" w:rsidR="006476FE" w:rsidRPr="00E2242B" w:rsidRDefault="006476FE" w:rsidP="008D6B05">
      <w:pPr>
        <w:pStyle w:val="ListParagraph"/>
        <w:ind w:left="1080"/>
        <w:rPr>
          <w:lang w:val="en-US"/>
        </w:rPr>
      </w:pPr>
    </w:p>
    <w:p w14:paraId="24147874" w14:textId="77777777" w:rsidR="004D1A53" w:rsidRDefault="004D1A53" w:rsidP="004D1A53">
      <w:pPr>
        <w:pStyle w:val="ListParagraph"/>
        <w:ind w:left="1080"/>
        <w:rPr>
          <w:b/>
          <w:bCs/>
        </w:rPr>
      </w:pPr>
    </w:p>
    <w:p w14:paraId="02CBD1D5" w14:textId="3C0DA695" w:rsidR="004D1A53" w:rsidRDefault="004D1A53" w:rsidP="00143EDC">
      <w:pPr>
        <w:pStyle w:val="ListParagraph"/>
        <w:numPr>
          <w:ilvl w:val="0"/>
          <w:numId w:val="2"/>
        </w:numPr>
        <w:rPr>
          <w:b/>
          <w:bCs/>
          <w:sz w:val="28"/>
          <w:szCs w:val="28"/>
        </w:rPr>
      </w:pPr>
      <w:r w:rsidRPr="00143EDC">
        <w:rPr>
          <w:b/>
          <w:bCs/>
          <w:sz w:val="28"/>
          <w:szCs w:val="28"/>
        </w:rPr>
        <w:t>Calculate group mean T</w:t>
      </w:r>
      <w:r w:rsidR="00BD19A0">
        <w:rPr>
          <w:b/>
          <w:bCs/>
          <w:sz w:val="28"/>
          <w:szCs w:val="28"/>
        </w:rPr>
        <w:t>W-</w:t>
      </w:r>
      <w:proofErr w:type="spellStart"/>
      <w:r w:rsidR="00BD19A0">
        <w:rPr>
          <w:b/>
          <w:bCs/>
          <w:sz w:val="28"/>
          <w:szCs w:val="28"/>
        </w:rPr>
        <w:t>dFC</w:t>
      </w:r>
      <w:proofErr w:type="spellEnd"/>
      <w:r w:rsidRPr="00143EDC">
        <w:rPr>
          <w:b/>
          <w:bCs/>
          <w:sz w:val="28"/>
          <w:szCs w:val="28"/>
        </w:rPr>
        <w:t xml:space="preserve"> map from the normalised individual T</w:t>
      </w:r>
      <w:r w:rsidR="005003B9">
        <w:rPr>
          <w:b/>
          <w:bCs/>
          <w:sz w:val="28"/>
          <w:szCs w:val="28"/>
        </w:rPr>
        <w:t>W-</w:t>
      </w:r>
      <w:proofErr w:type="spellStart"/>
      <w:r w:rsidR="005003B9">
        <w:rPr>
          <w:b/>
          <w:bCs/>
          <w:sz w:val="28"/>
          <w:szCs w:val="28"/>
        </w:rPr>
        <w:t>dFC</w:t>
      </w:r>
      <w:proofErr w:type="spellEnd"/>
      <w:r w:rsidRPr="00143EDC">
        <w:rPr>
          <w:b/>
          <w:bCs/>
          <w:sz w:val="28"/>
          <w:szCs w:val="28"/>
        </w:rPr>
        <w:t xml:space="preserve"> maps</w:t>
      </w:r>
    </w:p>
    <w:p w14:paraId="708748BF" w14:textId="0D0881DC" w:rsidR="007941FB" w:rsidRPr="00BD19A0" w:rsidRDefault="00BD19A0" w:rsidP="007941FB">
      <w:pPr>
        <w:pStyle w:val="ListParagraph"/>
      </w:pPr>
      <w:r>
        <w:t>We will be taking the average across the images in order to make group comparison for the next step. Note that the TW-</w:t>
      </w:r>
      <w:proofErr w:type="spellStart"/>
      <w:r>
        <w:t>dFC</w:t>
      </w:r>
      <w:proofErr w:type="spellEnd"/>
      <w:r>
        <w:t xml:space="preserve"> maps must be in the same, common space (e.g. MNI) in order to make group comparisons</w:t>
      </w:r>
      <w:r w:rsidR="00DA4488">
        <w:t xml:space="preserve"> – if you wish to do this, you need to do it at the very beginning when co-registering your </w:t>
      </w:r>
      <w:proofErr w:type="spellStart"/>
      <w:r w:rsidR="00DA4488">
        <w:t>dwi</w:t>
      </w:r>
      <w:proofErr w:type="spellEnd"/>
      <w:r w:rsidR="00DA4488">
        <w:t xml:space="preserve"> with fMRI BOLD</w:t>
      </w:r>
      <w:r>
        <w:t xml:space="preserve">. </w:t>
      </w:r>
    </w:p>
    <w:p w14:paraId="4F97FBC4" w14:textId="088C47A4" w:rsidR="007941FB" w:rsidRDefault="007941FB" w:rsidP="007941FB">
      <w:pPr>
        <w:ind w:left="1080"/>
        <w:rPr>
          <w:color w:val="FF0000"/>
          <w:lang w:val="en-US"/>
        </w:rPr>
      </w:pPr>
      <w:r w:rsidRPr="00AB485D">
        <w:rPr>
          <w:color w:val="FF0000"/>
          <w:lang w:val="en-US"/>
        </w:rPr>
        <w:t>%Sample input:</w:t>
      </w:r>
      <w:r w:rsidRPr="00560D6F">
        <w:t xml:space="preserve"> </w:t>
      </w:r>
      <w:r w:rsidR="00F001F1">
        <w:rPr>
          <w:lang w:val="en-US"/>
        </w:rPr>
        <w:t>tdfc_CI95*</w:t>
      </w:r>
      <w:r w:rsidRPr="00560D6F">
        <w:rPr>
          <w:lang w:val="en-US"/>
        </w:rPr>
        <w:t>.</w:t>
      </w:r>
      <w:proofErr w:type="spellStart"/>
      <w:r w:rsidR="00F001F1">
        <w:rPr>
          <w:lang w:val="en-US"/>
        </w:rPr>
        <w:t>mif</w:t>
      </w:r>
      <w:proofErr w:type="spellEnd"/>
      <w:r w:rsidRPr="00560D6F">
        <w:rPr>
          <w:lang w:val="en-US"/>
        </w:rPr>
        <w:t xml:space="preserve"> </w:t>
      </w:r>
      <w:r>
        <w:rPr>
          <w:i/>
          <w:iCs/>
          <w:color w:val="FF0000"/>
          <w:lang w:val="en-US"/>
        </w:rPr>
        <w:t>(</w:t>
      </w:r>
      <w:r w:rsidR="00F001F1">
        <w:rPr>
          <w:i/>
          <w:iCs/>
          <w:color w:val="FF0000"/>
          <w:lang w:val="en-US"/>
        </w:rPr>
        <w:t xml:space="preserve">selecting all participant </w:t>
      </w:r>
      <w:proofErr w:type="spellStart"/>
      <w:r w:rsidR="00F001F1">
        <w:rPr>
          <w:i/>
          <w:iCs/>
          <w:color w:val="FF0000"/>
          <w:lang w:val="en-US"/>
        </w:rPr>
        <w:t>tdfc</w:t>
      </w:r>
      <w:proofErr w:type="spellEnd"/>
      <w:r w:rsidR="00F001F1">
        <w:rPr>
          <w:i/>
          <w:iCs/>
          <w:color w:val="FF0000"/>
          <w:lang w:val="en-US"/>
        </w:rPr>
        <w:t xml:space="preserve"> images, with the confidence interval at 95% - 3D image, 1 vol</w:t>
      </w:r>
      <w:r>
        <w:rPr>
          <w:i/>
          <w:iCs/>
          <w:color w:val="FF0000"/>
          <w:lang w:val="en-US"/>
        </w:rPr>
        <w:t>)</w:t>
      </w:r>
    </w:p>
    <w:p w14:paraId="14A2809F" w14:textId="1D7A00FF" w:rsidR="007941FB" w:rsidRPr="00560D6F" w:rsidRDefault="007941FB" w:rsidP="007941FB">
      <w:pPr>
        <w:pStyle w:val="ListParagraph"/>
        <w:ind w:left="1080"/>
        <w:rPr>
          <w:color w:val="FF66FF"/>
          <w:lang w:val="en-US"/>
        </w:rPr>
      </w:pPr>
      <w:r w:rsidRPr="00AB485D">
        <w:rPr>
          <w:color w:val="FF66FF"/>
          <w:lang w:val="en-US"/>
        </w:rPr>
        <w:t xml:space="preserve">Command: </w:t>
      </w:r>
      <w:r w:rsidRPr="00AB485D">
        <w:rPr>
          <w:color w:val="FF66FF"/>
          <w:lang w:val="en-US"/>
        </w:rPr>
        <w:tab/>
      </w:r>
      <w:r>
        <w:rPr>
          <w:color w:val="FF66FF"/>
          <w:lang w:val="en-US"/>
        </w:rPr>
        <w:tab/>
      </w:r>
      <w:proofErr w:type="spellStart"/>
      <w:r w:rsidR="00F001F1">
        <w:rPr>
          <w:color w:val="FF66FF"/>
          <w:lang w:val="en-US"/>
        </w:rPr>
        <w:t>mrmath</w:t>
      </w:r>
      <w:proofErr w:type="spellEnd"/>
      <w:r w:rsidR="00F001F1">
        <w:rPr>
          <w:color w:val="FF66FF"/>
          <w:lang w:val="en-US"/>
        </w:rPr>
        <w:t xml:space="preserve"> mean</w:t>
      </w:r>
    </w:p>
    <w:p w14:paraId="392D1540" w14:textId="2EBBB09B" w:rsidR="007941FB" w:rsidRDefault="007941FB" w:rsidP="007941FB">
      <w:pPr>
        <w:ind w:left="1080"/>
        <w:rPr>
          <w:i/>
          <w:iCs/>
          <w:color w:val="92D050"/>
          <w:lang w:val="en-US"/>
        </w:rPr>
      </w:pPr>
      <w:r w:rsidRPr="00AB485D">
        <w:rPr>
          <w:color w:val="92D050"/>
          <w:lang w:val="en-US"/>
        </w:rPr>
        <w:t>%Sample output</w:t>
      </w:r>
      <w:r>
        <w:rPr>
          <w:color w:val="92D050"/>
          <w:lang w:val="en-US"/>
        </w:rPr>
        <w:t>:</w:t>
      </w:r>
      <w:r w:rsidRPr="0047613F">
        <w:rPr>
          <w:lang w:val="en-US"/>
        </w:rPr>
        <w:t xml:space="preserve"> </w:t>
      </w:r>
      <w:r w:rsidR="00F001F1">
        <w:rPr>
          <w:lang w:val="en-US"/>
        </w:rPr>
        <w:t>average</w:t>
      </w:r>
      <w:r>
        <w:rPr>
          <w:lang w:val="en-US"/>
        </w:rPr>
        <w:t>_</w:t>
      </w:r>
      <w:r w:rsidR="00F001F1">
        <w:rPr>
          <w:lang w:val="en-US"/>
        </w:rPr>
        <w:t>tdfc_CI95</w:t>
      </w:r>
      <w:r>
        <w:rPr>
          <w:lang w:val="en-US"/>
        </w:rPr>
        <w:t xml:space="preserve">.mif </w:t>
      </w:r>
      <w:r>
        <w:rPr>
          <w:i/>
          <w:iCs/>
          <w:color w:val="92D050"/>
          <w:lang w:val="en-US"/>
        </w:rPr>
        <w:t>(</w:t>
      </w:r>
      <w:r w:rsidR="00F001F1">
        <w:rPr>
          <w:i/>
          <w:iCs/>
          <w:color w:val="92D050"/>
          <w:lang w:val="en-US"/>
        </w:rPr>
        <w:t>average confidence interval at 95% across all participants</w:t>
      </w:r>
      <w:r>
        <w:rPr>
          <w:i/>
          <w:iCs/>
          <w:color w:val="92D050"/>
          <w:lang w:val="en-US"/>
        </w:rPr>
        <w:t xml:space="preserve">) </w:t>
      </w:r>
    </w:p>
    <w:p w14:paraId="6AB83F40" w14:textId="65ECD6E9" w:rsidR="00024E14" w:rsidRDefault="00024E14" w:rsidP="00024E14">
      <w:pPr>
        <w:pStyle w:val="ListParagraph"/>
        <w:rPr>
          <w:b/>
          <w:bCs/>
          <w:sz w:val="28"/>
          <w:szCs w:val="28"/>
        </w:rPr>
      </w:pPr>
    </w:p>
    <w:p w14:paraId="49FD8DDF" w14:textId="77777777" w:rsidR="00143EDC" w:rsidRDefault="00143EDC" w:rsidP="00024E14">
      <w:pPr>
        <w:pStyle w:val="ListParagraph"/>
        <w:rPr>
          <w:b/>
          <w:bCs/>
          <w:sz w:val="28"/>
          <w:szCs w:val="28"/>
        </w:rPr>
      </w:pPr>
    </w:p>
    <w:p w14:paraId="1A61A9F6" w14:textId="77777777" w:rsidR="00024E14" w:rsidRDefault="00024E14" w:rsidP="00024E14">
      <w:pPr>
        <w:pStyle w:val="ListParagraph"/>
        <w:rPr>
          <w:b/>
          <w:bCs/>
          <w:sz w:val="28"/>
          <w:szCs w:val="28"/>
        </w:rPr>
      </w:pPr>
    </w:p>
    <w:p w14:paraId="601A8D91" w14:textId="1C109238" w:rsidR="00DD1187" w:rsidRDefault="001E174D" w:rsidP="001E174D">
      <w:pPr>
        <w:pStyle w:val="ListParagraph"/>
        <w:numPr>
          <w:ilvl w:val="0"/>
          <w:numId w:val="2"/>
        </w:numPr>
        <w:rPr>
          <w:b/>
          <w:bCs/>
          <w:sz w:val="28"/>
          <w:szCs w:val="28"/>
        </w:rPr>
      </w:pPr>
      <w:r w:rsidRPr="001E174D">
        <w:rPr>
          <w:b/>
          <w:bCs/>
          <w:sz w:val="28"/>
          <w:szCs w:val="28"/>
        </w:rPr>
        <w:t>Run GLM analysis for comparing groups</w:t>
      </w:r>
    </w:p>
    <w:p w14:paraId="41E2F5D8" w14:textId="59B51C72" w:rsidR="00FF0E43" w:rsidRDefault="00AF61A8" w:rsidP="00FF0E43">
      <w:pPr>
        <w:pStyle w:val="ListParagraph"/>
      </w:pPr>
      <w:r>
        <w:t xml:space="preserve">Conduct whole-brain permutation testing to compare between your groups. </w:t>
      </w:r>
    </w:p>
    <w:p w14:paraId="7112A9FA" w14:textId="21DA8642" w:rsidR="00AF61A8" w:rsidRPr="00AF61A8" w:rsidRDefault="00AF61A8" w:rsidP="00AF61A8">
      <w:pPr>
        <w:ind w:left="1080"/>
        <w:rPr>
          <w:lang w:val="en-US"/>
        </w:rPr>
      </w:pPr>
      <w:r w:rsidRPr="00AB485D">
        <w:rPr>
          <w:color w:val="FF0000"/>
          <w:lang w:val="en-US"/>
        </w:rPr>
        <w:lastRenderedPageBreak/>
        <w:t>%Sample input:</w:t>
      </w:r>
      <w:r w:rsidRPr="00560D6F">
        <w:t xml:space="preserve"> </w:t>
      </w:r>
      <w:r>
        <w:rPr>
          <w:lang w:val="en-US"/>
        </w:rPr>
        <w:t>TWFCInput.txt</w:t>
      </w:r>
      <w:r w:rsidRPr="00560D6F">
        <w:rPr>
          <w:lang w:val="en-US"/>
        </w:rPr>
        <w:t xml:space="preserve"> </w:t>
      </w:r>
      <w:r>
        <w:rPr>
          <w:i/>
          <w:iCs/>
          <w:color w:val="FF0000"/>
          <w:lang w:val="en-US"/>
        </w:rPr>
        <w:t>(text file with names of all participant image files being used for statistical testing)</w:t>
      </w:r>
      <w:r>
        <w:rPr>
          <w:lang w:val="en-US"/>
        </w:rPr>
        <w:t>, design matrix, contrast matrix</w:t>
      </w:r>
      <w:r w:rsidR="003B66D2">
        <w:rPr>
          <w:lang w:val="en-US"/>
        </w:rPr>
        <w:t xml:space="preserve"> </w:t>
      </w:r>
      <w:r w:rsidR="003B66D2">
        <w:rPr>
          <w:i/>
          <w:iCs/>
          <w:color w:val="FF0000"/>
          <w:lang w:val="en-US"/>
        </w:rPr>
        <w:t>(study matrices)</w:t>
      </w:r>
      <w:r>
        <w:rPr>
          <w:lang w:val="en-US"/>
        </w:rPr>
        <w:t xml:space="preserve">, </w:t>
      </w:r>
      <w:proofErr w:type="spellStart"/>
      <w:r>
        <w:rPr>
          <w:lang w:val="en-US"/>
        </w:rPr>
        <w:t>template_mask.mif</w:t>
      </w:r>
      <w:proofErr w:type="spellEnd"/>
      <w:r w:rsidR="003B66D2">
        <w:rPr>
          <w:lang w:val="en-US"/>
        </w:rPr>
        <w:t xml:space="preserve"> </w:t>
      </w:r>
      <w:r w:rsidR="003B66D2">
        <w:rPr>
          <w:i/>
          <w:iCs/>
          <w:color w:val="FF0000"/>
          <w:lang w:val="en-US"/>
        </w:rPr>
        <w:t>(mask file to define voxels included in the analysis</w:t>
      </w:r>
      <w:r w:rsidR="00BB0F81">
        <w:rPr>
          <w:i/>
          <w:iCs/>
          <w:color w:val="FF0000"/>
          <w:lang w:val="en-US"/>
        </w:rPr>
        <w:t xml:space="preserve"> – must have same dimensions as the input images</w:t>
      </w:r>
      <w:r w:rsidR="003B66D2">
        <w:rPr>
          <w:i/>
          <w:iCs/>
          <w:color w:val="FF0000"/>
          <w:lang w:val="en-US"/>
        </w:rPr>
        <w:t>)</w:t>
      </w:r>
      <w:r>
        <w:rPr>
          <w:lang w:val="en-US"/>
        </w:rPr>
        <w:t xml:space="preserve"> output </w:t>
      </w:r>
    </w:p>
    <w:p w14:paraId="740FE0BE" w14:textId="5086E902" w:rsidR="00AF61A8" w:rsidRPr="00560D6F" w:rsidRDefault="00AF61A8" w:rsidP="00AF61A8">
      <w:pPr>
        <w:pStyle w:val="ListParagraph"/>
        <w:ind w:left="1080"/>
        <w:rPr>
          <w:color w:val="FF66FF"/>
          <w:lang w:val="en-US"/>
        </w:rPr>
      </w:pPr>
      <w:r w:rsidRPr="00AB485D">
        <w:rPr>
          <w:color w:val="FF66FF"/>
          <w:lang w:val="en-US"/>
        </w:rPr>
        <w:t xml:space="preserve">Command: </w:t>
      </w:r>
      <w:r w:rsidRPr="00AB485D">
        <w:rPr>
          <w:color w:val="FF66FF"/>
          <w:lang w:val="en-US"/>
        </w:rPr>
        <w:tab/>
      </w:r>
      <w:r>
        <w:rPr>
          <w:color w:val="FF66FF"/>
          <w:lang w:val="en-US"/>
        </w:rPr>
        <w:tab/>
      </w:r>
      <w:proofErr w:type="spellStart"/>
      <w:r>
        <w:rPr>
          <w:color w:val="FF66FF"/>
          <w:lang w:val="en-US"/>
        </w:rPr>
        <w:t>mrclusterstats</w:t>
      </w:r>
      <w:proofErr w:type="spellEnd"/>
    </w:p>
    <w:p w14:paraId="202DBBDB" w14:textId="17E19590" w:rsidR="00AF61A8" w:rsidRDefault="00AF61A8" w:rsidP="00AF61A8">
      <w:pPr>
        <w:ind w:left="1080"/>
        <w:rPr>
          <w:i/>
          <w:iCs/>
          <w:color w:val="92D050"/>
          <w:lang w:val="en-US"/>
        </w:rPr>
      </w:pPr>
      <w:r w:rsidRPr="00AB485D">
        <w:rPr>
          <w:color w:val="92D050"/>
          <w:lang w:val="en-US"/>
        </w:rPr>
        <w:t>%Sample output</w:t>
      </w:r>
      <w:r>
        <w:rPr>
          <w:color w:val="92D050"/>
          <w:lang w:val="en-US"/>
        </w:rPr>
        <w:t>:</w:t>
      </w:r>
      <w:r w:rsidRPr="0047613F">
        <w:rPr>
          <w:lang w:val="en-US"/>
        </w:rPr>
        <w:t xml:space="preserve"> </w:t>
      </w:r>
      <w:r w:rsidR="004B04B4">
        <w:rPr>
          <w:lang w:val="en-US"/>
        </w:rPr>
        <w:t>(several .</w:t>
      </w:r>
      <w:proofErr w:type="spellStart"/>
      <w:r w:rsidR="00577AD2">
        <w:rPr>
          <w:lang w:val="en-US"/>
        </w:rPr>
        <w:t>mif</w:t>
      </w:r>
      <w:proofErr w:type="spellEnd"/>
      <w:r w:rsidR="00577AD2">
        <w:rPr>
          <w:lang w:val="en-US"/>
        </w:rPr>
        <w:t xml:space="preserve"> &amp; .txt</w:t>
      </w:r>
      <w:r w:rsidR="004B04B4">
        <w:rPr>
          <w:lang w:val="en-US"/>
        </w:rPr>
        <w:t xml:space="preserve"> outputs</w:t>
      </w:r>
      <w:r w:rsidR="00577AD2">
        <w:rPr>
          <w:lang w:val="en-US"/>
        </w:rPr>
        <w:t xml:space="preserve"> for viewing in </w:t>
      </w:r>
      <w:proofErr w:type="spellStart"/>
      <w:r w:rsidR="00577AD2">
        <w:rPr>
          <w:lang w:val="en-US"/>
        </w:rPr>
        <w:t>mrview</w:t>
      </w:r>
      <w:proofErr w:type="spellEnd"/>
      <w:r w:rsidR="004B04B4">
        <w:rPr>
          <w:lang w:val="en-US"/>
        </w:rPr>
        <w:t>)</w:t>
      </w:r>
      <w:r>
        <w:rPr>
          <w:lang w:val="en-US"/>
        </w:rPr>
        <w:t xml:space="preserve"> </w:t>
      </w:r>
      <w:r>
        <w:rPr>
          <w:i/>
          <w:iCs/>
          <w:color w:val="92D050"/>
          <w:lang w:val="en-US"/>
        </w:rPr>
        <w:t xml:space="preserve"> </w:t>
      </w:r>
    </w:p>
    <w:p w14:paraId="14112705" w14:textId="77777777" w:rsidR="00AF61A8" w:rsidRPr="00AF61A8" w:rsidRDefault="00AF61A8" w:rsidP="00FF0E43">
      <w:pPr>
        <w:pStyle w:val="ListParagraph"/>
      </w:pPr>
    </w:p>
    <w:p w14:paraId="754E4875" w14:textId="77777777" w:rsidR="002D6A01" w:rsidRPr="002D6A01" w:rsidRDefault="002D6A01" w:rsidP="002D6A01">
      <w:pPr>
        <w:pStyle w:val="ListParagraph"/>
        <w:numPr>
          <w:ilvl w:val="0"/>
          <w:numId w:val="22"/>
        </w:numPr>
        <w:rPr>
          <w:b/>
          <w:bCs/>
          <w:lang w:val="en-US"/>
        </w:rPr>
      </w:pPr>
      <w:r w:rsidRPr="002D6A01">
        <w:rPr>
          <w:b/>
          <w:bCs/>
          <w:lang w:val="en-US"/>
        </w:rPr>
        <w:t>Include any group confounds (e.g. age, gender, clinical location, etc.)</w:t>
      </w:r>
    </w:p>
    <w:p w14:paraId="512AE09B" w14:textId="618A6633" w:rsidR="00DD1187" w:rsidRPr="002D6A01" w:rsidRDefault="00DD1187" w:rsidP="002D6A01">
      <w:pPr>
        <w:pStyle w:val="ListParagraph"/>
        <w:rPr>
          <w:lang w:val="en-US"/>
        </w:rPr>
      </w:pPr>
    </w:p>
    <w:p w14:paraId="2F4624C5" w14:textId="77777777" w:rsidR="00C37D43" w:rsidRPr="00053F19" w:rsidRDefault="00C37D43" w:rsidP="00053F19">
      <w:pPr>
        <w:rPr>
          <w:lang w:val="en-US"/>
        </w:rPr>
      </w:pPr>
    </w:p>
    <w:p w14:paraId="774E5C7C" w14:textId="77777777" w:rsidR="00DC09B8" w:rsidRDefault="00DC09B8"/>
    <w:p w14:paraId="5D891AA1" w14:textId="6FCF8B1F" w:rsidR="00B711AE" w:rsidRDefault="00B711AE"/>
    <w:p w14:paraId="08190F0A" w14:textId="44629FF7" w:rsidR="00B711AE" w:rsidRDefault="00B711AE"/>
    <w:p w14:paraId="169F9C74" w14:textId="7822284D" w:rsidR="00B711AE" w:rsidRDefault="00B711AE">
      <w:r>
        <w:t xml:space="preserve">MELODIC ICA: </w:t>
      </w:r>
    </w:p>
    <w:p w14:paraId="5170F939" w14:textId="22078C62" w:rsidR="00C04104" w:rsidRDefault="00C04104">
      <w:r>
        <w:t xml:space="preserve">Andrew Jahn tutorial: </w:t>
      </w:r>
    </w:p>
    <w:p w14:paraId="2DEB6454" w14:textId="3EC9309A" w:rsidR="00C04104" w:rsidRDefault="00671A04">
      <w:hyperlink r:id="rId52" w:history="1">
        <w:r w:rsidR="00C04104" w:rsidRPr="0097239D">
          <w:rPr>
            <w:rStyle w:val="Hyperlink"/>
          </w:rPr>
          <w:t>https://www.youtube.com/watch?v=C0nDropNuiI&amp;list=PLIQIswOrUH6_UZW1z42TA9u-vnUYzyWdA&amp;index=1</w:t>
        </w:r>
      </w:hyperlink>
      <w:r w:rsidR="00C04104">
        <w:t xml:space="preserve"> </w:t>
      </w:r>
    </w:p>
    <w:p w14:paraId="40D2740D" w14:textId="24E77DFA" w:rsidR="00B711AE" w:rsidRDefault="00B711AE">
      <w:r>
        <w:t xml:space="preserve">FSL video: </w:t>
      </w:r>
    </w:p>
    <w:p w14:paraId="6FC5F759" w14:textId="72D9D308" w:rsidR="00B711AE" w:rsidRDefault="00671A04">
      <w:hyperlink r:id="rId53" w:history="1">
        <w:r w:rsidR="00B711AE" w:rsidRPr="0097239D">
          <w:rPr>
            <w:rStyle w:val="Hyperlink"/>
          </w:rPr>
          <w:t>https://www.youtube.com/watch?v=Xs_c3-neuec</w:t>
        </w:r>
      </w:hyperlink>
    </w:p>
    <w:p w14:paraId="702D6658" w14:textId="691A8639" w:rsidR="00B711AE" w:rsidRDefault="00B711AE"/>
    <w:p w14:paraId="399C19D1" w14:textId="208011BC" w:rsidR="00F93364" w:rsidRDefault="002F069F">
      <w:r>
        <w:t xml:space="preserve">fMRI high-pass filtering: </w:t>
      </w:r>
    </w:p>
    <w:p w14:paraId="6C350CC5" w14:textId="4A37D99A" w:rsidR="002F069F" w:rsidRDefault="002F069F"/>
    <w:p w14:paraId="5BA3C27C" w14:textId="100F9B6D" w:rsidR="002F069F" w:rsidRDefault="00671A04">
      <w:hyperlink r:id="rId54" w:history="1">
        <w:r w:rsidR="002F069F" w:rsidRPr="00AB43D5">
          <w:rPr>
            <w:rStyle w:val="Hyperlink"/>
          </w:rPr>
          <w:t>https://neurostars.org/t/highpass-filter-in-fmriprep/5912</w:t>
        </w:r>
      </w:hyperlink>
    </w:p>
    <w:p w14:paraId="4307D989" w14:textId="02F07B5A" w:rsidR="002F069F" w:rsidRDefault="00671A04">
      <w:hyperlink r:id="rId55" w:history="1">
        <w:r w:rsidR="002F069F" w:rsidRPr="00AB43D5">
          <w:rPr>
            <w:rStyle w:val="Hyperlink"/>
          </w:rPr>
          <w:t>https://neurostars.org/t/how-to-set-band-pass-filter-using-fmriprep/19137</w:t>
        </w:r>
      </w:hyperlink>
    </w:p>
    <w:p w14:paraId="2AFA2270" w14:textId="65DACE53" w:rsidR="002F069F" w:rsidRDefault="00671A04">
      <w:hyperlink r:id="rId56" w:history="1">
        <w:r w:rsidR="002F069F" w:rsidRPr="00AB43D5">
          <w:rPr>
            <w:rStyle w:val="Hyperlink"/>
          </w:rPr>
          <w:t>https://neurostars.org/t/how-to-choose-a-proper-bandpass-filter/1700</w:t>
        </w:r>
      </w:hyperlink>
    </w:p>
    <w:p w14:paraId="162A31FA" w14:textId="60CFCA16" w:rsidR="002F069F" w:rsidRDefault="00671A04">
      <w:hyperlink r:id="rId57" w:history="1">
        <w:r w:rsidR="002F069F" w:rsidRPr="00AB43D5">
          <w:rPr>
            <w:rStyle w:val="Hyperlink"/>
          </w:rPr>
          <w:t>https://neurostars.org/t/bandpass-filtering-different-outputs-from-fsl-and-nipype-custom-function/824</w:t>
        </w:r>
      </w:hyperlink>
    </w:p>
    <w:p w14:paraId="5CA33E97" w14:textId="65DF3AD0" w:rsidR="002F069F" w:rsidRDefault="00671A04">
      <w:hyperlink r:id="rId58" w:anchor="confound-regressors-description" w:history="1">
        <w:r w:rsidR="002F069F" w:rsidRPr="00AB43D5">
          <w:rPr>
            <w:rStyle w:val="Hyperlink"/>
          </w:rPr>
          <w:t>https://fmriprep.org/en/latest/outputs.html#confound-regressors-description</w:t>
        </w:r>
      </w:hyperlink>
    </w:p>
    <w:p w14:paraId="2A95B014" w14:textId="24D28C53" w:rsidR="002F069F" w:rsidRDefault="002F069F"/>
    <w:p w14:paraId="16F72291" w14:textId="77777777" w:rsidR="002F069F" w:rsidRDefault="002F069F"/>
    <w:p w14:paraId="79324769" w14:textId="77777777" w:rsidR="002F069F" w:rsidRDefault="002F069F"/>
    <w:p w14:paraId="317A3BD0" w14:textId="3955603F" w:rsidR="002F069F" w:rsidRDefault="002F069F"/>
    <w:p w14:paraId="1B5A27E2" w14:textId="6CB8B827" w:rsidR="002F069F" w:rsidRDefault="002F069F"/>
    <w:p w14:paraId="057DB312" w14:textId="77777777" w:rsidR="002F069F" w:rsidRDefault="002F069F"/>
    <w:p w14:paraId="26329831" w14:textId="12D5DE38" w:rsidR="00F93364" w:rsidRDefault="00F93364" w:rsidP="00F93364">
      <w:pPr>
        <w:jc w:val="center"/>
      </w:pPr>
      <w:r>
        <w:t>References</w:t>
      </w:r>
    </w:p>
    <w:p w14:paraId="0ED30263" w14:textId="1EBF848E" w:rsidR="00133727" w:rsidRPr="00133727" w:rsidRDefault="00F93364" w:rsidP="00133727">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133727" w:rsidRPr="00133727">
        <w:rPr>
          <w:rFonts w:ascii="Calibri" w:hAnsi="Calibri" w:cs="Calibri"/>
          <w:noProof/>
          <w:szCs w:val="24"/>
        </w:rPr>
        <w:t xml:space="preserve">Calamante, F., Masterton, R. A. J., Tournier, J. D., Smith, R. E., Willats, L., Raffelt, D., &amp; Connelly, A. (2013). Track-weighted functional connectivity (TW-FC): A tool for characterizing the structural-functional connections in the brain. </w:t>
      </w:r>
      <w:r w:rsidR="00133727" w:rsidRPr="00133727">
        <w:rPr>
          <w:rFonts w:ascii="Calibri" w:hAnsi="Calibri" w:cs="Calibri"/>
          <w:i/>
          <w:iCs/>
          <w:noProof/>
          <w:szCs w:val="24"/>
        </w:rPr>
        <w:t>NeuroImage</w:t>
      </w:r>
      <w:r w:rsidR="00133727" w:rsidRPr="00133727">
        <w:rPr>
          <w:rFonts w:ascii="Calibri" w:hAnsi="Calibri" w:cs="Calibri"/>
          <w:noProof/>
          <w:szCs w:val="24"/>
        </w:rPr>
        <w:t xml:space="preserve">, </w:t>
      </w:r>
      <w:r w:rsidR="00133727" w:rsidRPr="00133727">
        <w:rPr>
          <w:rFonts w:ascii="Calibri" w:hAnsi="Calibri" w:cs="Calibri"/>
          <w:i/>
          <w:iCs/>
          <w:noProof/>
          <w:szCs w:val="24"/>
        </w:rPr>
        <w:t>70</w:t>
      </w:r>
      <w:r w:rsidR="00133727" w:rsidRPr="00133727">
        <w:rPr>
          <w:rFonts w:ascii="Calibri" w:hAnsi="Calibri" w:cs="Calibri"/>
          <w:noProof/>
          <w:szCs w:val="24"/>
        </w:rPr>
        <w:t>, 199–210. https://doi.org/10.1016/j.neuroimage.2012.12.054</w:t>
      </w:r>
    </w:p>
    <w:p w14:paraId="500F5439"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Calamante, F., Smith, R. E., Liang, X., Zalesky, A., &amp; Connelly, A. (2017). Track-weighted dynamic functional connectivity (TW-dFC): a new method to study time-resolved functional connectivity. </w:t>
      </w:r>
      <w:r w:rsidRPr="00133727">
        <w:rPr>
          <w:rFonts w:ascii="Calibri" w:hAnsi="Calibri" w:cs="Calibri"/>
          <w:i/>
          <w:iCs/>
          <w:noProof/>
          <w:szCs w:val="24"/>
        </w:rPr>
        <w:t>Brain Structure and Function</w:t>
      </w:r>
      <w:r w:rsidRPr="00133727">
        <w:rPr>
          <w:rFonts w:ascii="Calibri" w:hAnsi="Calibri" w:cs="Calibri"/>
          <w:noProof/>
          <w:szCs w:val="24"/>
        </w:rPr>
        <w:t xml:space="preserve">, </w:t>
      </w:r>
      <w:r w:rsidRPr="00133727">
        <w:rPr>
          <w:rFonts w:ascii="Calibri" w:hAnsi="Calibri" w:cs="Calibri"/>
          <w:i/>
          <w:iCs/>
          <w:noProof/>
          <w:szCs w:val="24"/>
        </w:rPr>
        <w:t>222</w:t>
      </w:r>
      <w:r w:rsidRPr="00133727">
        <w:rPr>
          <w:rFonts w:ascii="Calibri" w:hAnsi="Calibri" w:cs="Calibri"/>
          <w:noProof/>
          <w:szCs w:val="24"/>
        </w:rPr>
        <w:t>(8), 3761–3774. https://doi.org/10.1007/s00429-017-1431-1</w:t>
      </w:r>
    </w:p>
    <w:p w14:paraId="771EFAC0"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Honey, C. J., Sporns, O., Cammoun, L., Gigandet, X., Thiran, J. P., Meuli, R., &amp; Hagmann, P. (2009). Predicting human resting-state functional connectivity from structural connectivity. </w:t>
      </w:r>
      <w:r w:rsidRPr="00133727">
        <w:rPr>
          <w:rFonts w:ascii="Calibri" w:hAnsi="Calibri" w:cs="Calibri"/>
          <w:i/>
          <w:iCs/>
          <w:noProof/>
          <w:szCs w:val="24"/>
        </w:rPr>
        <w:t>Proceedings of the National Academy of Sciences of the United States of America</w:t>
      </w:r>
      <w:r w:rsidRPr="00133727">
        <w:rPr>
          <w:rFonts w:ascii="Calibri" w:hAnsi="Calibri" w:cs="Calibri"/>
          <w:noProof/>
          <w:szCs w:val="24"/>
        </w:rPr>
        <w:t xml:space="preserve">, </w:t>
      </w:r>
      <w:r w:rsidRPr="00133727">
        <w:rPr>
          <w:rFonts w:ascii="Calibri" w:hAnsi="Calibri" w:cs="Calibri"/>
          <w:i/>
          <w:iCs/>
          <w:noProof/>
          <w:szCs w:val="24"/>
        </w:rPr>
        <w:t>106</w:t>
      </w:r>
      <w:r w:rsidRPr="00133727">
        <w:rPr>
          <w:rFonts w:ascii="Calibri" w:hAnsi="Calibri" w:cs="Calibri"/>
          <w:noProof/>
          <w:szCs w:val="24"/>
        </w:rPr>
        <w:t>(6), 2035–2040. https://doi.org/10.1073/pnas.0811168106</w:t>
      </w:r>
    </w:p>
    <w:p w14:paraId="7A86951A"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Leonardi, N., &amp; Van De Ville, D. (2015). On spurious and real fluctuations of dynamic functional connectivity during rest. </w:t>
      </w:r>
      <w:r w:rsidRPr="00133727">
        <w:rPr>
          <w:rFonts w:ascii="Calibri" w:hAnsi="Calibri" w:cs="Calibri"/>
          <w:i/>
          <w:iCs/>
          <w:noProof/>
          <w:szCs w:val="24"/>
        </w:rPr>
        <w:t>NeuroImage</w:t>
      </w:r>
      <w:r w:rsidRPr="00133727">
        <w:rPr>
          <w:rFonts w:ascii="Calibri" w:hAnsi="Calibri" w:cs="Calibri"/>
          <w:noProof/>
          <w:szCs w:val="24"/>
        </w:rPr>
        <w:t xml:space="preserve">, </w:t>
      </w:r>
      <w:r w:rsidRPr="00133727">
        <w:rPr>
          <w:rFonts w:ascii="Calibri" w:hAnsi="Calibri" w:cs="Calibri"/>
          <w:i/>
          <w:iCs/>
          <w:noProof/>
          <w:szCs w:val="24"/>
        </w:rPr>
        <w:t>104</w:t>
      </w:r>
      <w:r w:rsidRPr="00133727">
        <w:rPr>
          <w:rFonts w:ascii="Calibri" w:hAnsi="Calibri" w:cs="Calibri"/>
          <w:noProof/>
          <w:szCs w:val="24"/>
        </w:rPr>
        <w:t>, 430–436. https://doi.org/10.1016/j.neuroimage.2014.09.007</w:t>
      </w:r>
    </w:p>
    <w:p w14:paraId="1813024E"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Raffelt, D., Tournier, J. D., Fripp, J., Crozier, S., Connelly, A., &amp; Salvado, O. (2011). Symmetric diffeomorphic registration of fibre orientation distributions. </w:t>
      </w:r>
      <w:r w:rsidRPr="00133727">
        <w:rPr>
          <w:rFonts w:ascii="Calibri" w:hAnsi="Calibri" w:cs="Calibri"/>
          <w:i/>
          <w:iCs/>
          <w:noProof/>
          <w:szCs w:val="24"/>
        </w:rPr>
        <w:t>NeuroImage</w:t>
      </w:r>
      <w:r w:rsidRPr="00133727">
        <w:rPr>
          <w:rFonts w:ascii="Calibri" w:hAnsi="Calibri" w:cs="Calibri"/>
          <w:noProof/>
          <w:szCs w:val="24"/>
        </w:rPr>
        <w:t xml:space="preserve">, </w:t>
      </w:r>
      <w:r w:rsidRPr="00133727">
        <w:rPr>
          <w:rFonts w:ascii="Calibri" w:hAnsi="Calibri" w:cs="Calibri"/>
          <w:i/>
          <w:iCs/>
          <w:noProof/>
          <w:szCs w:val="24"/>
        </w:rPr>
        <w:t>56</w:t>
      </w:r>
      <w:r w:rsidRPr="00133727">
        <w:rPr>
          <w:rFonts w:ascii="Calibri" w:hAnsi="Calibri" w:cs="Calibri"/>
          <w:noProof/>
          <w:szCs w:val="24"/>
        </w:rPr>
        <w:t>(3), 1171–1180. https://doi.org/10.1016/j.neuroimage.2011.02.014</w:t>
      </w:r>
    </w:p>
    <w:p w14:paraId="2C4C278E"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Shirer, W. R., Ryali, S., Rykhlevskaia, E., Menon, V., &amp; Greicius, M. D. (2012). Decoding subject-driven cognitive states with whole-brain connectivity patterns. </w:t>
      </w:r>
      <w:r w:rsidRPr="00133727">
        <w:rPr>
          <w:rFonts w:ascii="Calibri" w:hAnsi="Calibri" w:cs="Calibri"/>
          <w:i/>
          <w:iCs/>
          <w:noProof/>
          <w:szCs w:val="24"/>
        </w:rPr>
        <w:t>Cerebral Cortex</w:t>
      </w:r>
      <w:r w:rsidRPr="00133727">
        <w:rPr>
          <w:rFonts w:ascii="Calibri" w:hAnsi="Calibri" w:cs="Calibri"/>
          <w:noProof/>
          <w:szCs w:val="24"/>
        </w:rPr>
        <w:t xml:space="preserve">, </w:t>
      </w:r>
      <w:r w:rsidRPr="00133727">
        <w:rPr>
          <w:rFonts w:ascii="Calibri" w:hAnsi="Calibri" w:cs="Calibri"/>
          <w:i/>
          <w:iCs/>
          <w:noProof/>
          <w:szCs w:val="24"/>
        </w:rPr>
        <w:t>22</w:t>
      </w:r>
      <w:r w:rsidRPr="00133727">
        <w:rPr>
          <w:rFonts w:ascii="Calibri" w:hAnsi="Calibri" w:cs="Calibri"/>
          <w:noProof/>
          <w:szCs w:val="24"/>
        </w:rPr>
        <w:t>(1), 158–165. https://doi.org/10.1093/cercor/bhr099</w:t>
      </w:r>
    </w:p>
    <w:p w14:paraId="0096356D"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szCs w:val="24"/>
        </w:rPr>
      </w:pPr>
      <w:r w:rsidRPr="00133727">
        <w:rPr>
          <w:rFonts w:ascii="Calibri" w:hAnsi="Calibri" w:cs="Calibri"/>
          <w:noProof/>
          <w:szCs w:val="24"/>
        </w:rPr>
        <w:t xml:space="preserve">Tournier, J. D., Smith, R., Raffelt, D., Tabbara, R., Dhollander, T., Pietsch, M., … Connelly, A. (2019). MRtrix3: A fast, flexible and open software framework for medical image processing and visualisation. </w:t>
      </w:r>
      <w:r w:rsidRPr="00133727">
        <w:rPr>
          <w:rFonts w:ascii="Calibri" w:hAnsi="Calibri" w:cs="Calibri"/>
          <w:i/>
          <w:iCs/>
          <w:noProof/>
          <w:szCs w:val="24"/>
        </w:rPr>
        <w:t>NeuroImage</w:t>
      </w:r>
      <w:r w:rsidRPr="00133727">
        <w:rPr>
          <w:rFonts w:ascii="Calibri" w:hAnsi="Calibri" w:cs="Calibri"/>
          <w:noProof/>
          <w:szCs w:val="24"/>
        </w:rPr>
        <w:t xml:space="preserve">, </w:t>
      </w:r>
      <w:r w:rsidRPr="00133727">
        <w:rPr>
          <w:rFonts w:ascii="Calibri" w:hAnsi="Calibri" w:cs="Calibri"/>
          <w:i/>
          <w:iCs/>
          <w:noProof/>
          <w:szCs w:val="24"/>
        </w:rPr>
        <w:t>202</w:t>
      </w:r>
      <w:r w:rsidRPr="00133727">
        <w:rPr>
          <w:rFonts w:ascii="Calibri" w:hAnsi="Calibri" w:cs="Calibri"/>
          <w:noProof/>
          <w:szCs w:val="24"/>
        </w:rPr>
        <w:t>(August), 116137. https://doi.org/10.1016/j.neuroimage.2019.116137</w:t>
      </w:r>
    </w:p>
    <w:p w14:paraId="1D8C4AFA" w14:textId="77777777" w:rsidR="00133727" w:rsidRPr="00133727" w:rsidRDefault="00133727" w:rsidP="00133727">
      <w:pPr>
        <w:widowControl w:val="0"/>
        <w:autoSpaceDE w:val="0"/>
        <w:autoSpaceDN w:val="0"/>
        <w:adjustRightInd w:val="0"/>
        <w:spacing w:line="240" w:lineRule="auto"/>
        <w:ind w:left="480" w:hanging="480"/>
        <w:rPr>
          <w:rFonts w:ascii="Calibri" w:hAnsi="Calibri" w:cs="Calibri"/>
          <w:noProof/>
        </w:rPr>
      </w:pPr>
      <w:r w:rsidRPr="00133727">
        <w:rPr>
          <w:rFonts w:ascii="Calibri" w:hAnsi="Calibri" w:cs="Calibri"/>
          <w:noProof/>
          <w:szCs w:val="24"/>
        </w:rPr>
        <w:t xml:space="preserve">Zalesky, A., &amp; Breakspear, M. (2015). Towards a statistical test for functional connectivity dynamics. </w:t>
      </w:r>
      <w:r w:rsidRPr="00133727">
        <w:rPr>
          <w:rFonts w:ascii="Calibri" w:hAnsi="Calibri" w:cs="Calibri"/>
          <w:i/>
          <w:iCs/>
          <w:noProof/>
          <w:szCs w:val="24"/>
        </w:rPr>
        <w:t>NeuroImage</w:t>
      </w:r>
      <w:r w:rsidRPr="00133727">
        <w:rPr>
          <w:rFonts w:ascii="Calibri" w:hAnsi="Calibri" w:cs="Calibri"/>
          <w:noProof/>
          <w:szCs w:val="24"/>
        </w:rPr>
        <w:t xml:space="preserve">, </w:t>
      </w:r>
      <w:r w:rsidRPr="00133727">
        <w:rPr>
          <w:rFonts w:ascii="Calibri" w:hAnsi="Calibri" w:cs="Calibri"/>
          <w:i/>
          <w:iCs/>
          <w:noProof/>
          <w:szCs w:val="24"/>
        </w:rPr>
        <w:t>114</w:t>
      </w:r>
      <w:r w:rsidRPr="00133727">
        <w:rPr>
          <w:rFonts w:ascii="Calibri" w:hAnsi="Calibri" w:cs="Calibri"/>
          <w:noProof/>
          <w:szCs w:val="24"/>
        </w:rPr>
        <w:t>, 466–470. https://doi.org/10.1016/j.neuroimage.2015.03.047</w:t>
      </w:r>
    </w:p>
    <w:p w14:paraId="31BAD054" w14:textId="69EB8879" w:rsidR="00F93364" w:rsidRDefault="00F93364" w:rsidP="00F93364">
      <w:pPr>
        <w:jc w:val="center"/>
      </w:pPr>
      <w:r>
        <w:fldChar w:fldCharType="end"/>
      </w:r>
    </w:p>
    <w:p w14:paraId="0BDF7050" w14:textId="77777777" w:rsidR="008F2378" w:rsidRDefault="008F2378" w:rsidP="00F93364">
      <w:pPr>
        <w:jc w:val="center"/>
      </w:pPr>
    </w:p>
    <w:p w14:paraId="569CDF60" w14:textId="51E65FE5" w:rsidR="007C6B44" w:rsidRDefault="007C6B44" w:rsidP="007C6B44">
      <w:pPr>
        <w:rPr>
          <w:b/>
          <w:bCs/>
        </w:rPr>
      </w:pPr>
      <w:r w:rsidRPr="007C6B44">
        <w:rPr>
          <w:b/>
          <w:bCs/>
        </w:rPr>
        <w:t>Notes:</w:t>
      </w:r>
    </w:p>
    <w:p w14:paraId="17AE72B6" w14:textId="6F4EDBDA" w:rsidR="007D4433" w:rsidRPr="007D4433" w:rsidRDefault="007D4433" w:rsidP="007D4433">
      <w:pPr>
        <w:pStyle w:val="ListParagraph"/>
        <w:numPr>
          <w:ilvl w:val="0"/>
          <w:numId w:val="12"/>
        </w:numPr>
        <w:rPr>
          <w:lang w:val="en-US"/>
        </w:rPr>
      </w:pPr>
      <w:bookmarkStart w:id="7" w:name="Note_1"/>
      <w:bookmarkEnd w:id="7"/>
      <w:r>
        <w:rPr>
          <w:lang w:val="en-US"/>
        </w:rPr>
        <w:t xml:space="preserve">If you are using </w:t>
      </w:r>
      <w:proofErr w:type="spellStart"/>
      <w:r>
        <w:rPr>
          <w:lang w:val="en-US"/>
        </w:rPr>
        <w:t>fmriprep</w:t>
      </w:r>
      <w:proofErr w:type="spellEnd"/>
      <w:r>
        <w:rPr>
          <w:lang w:val="en-US"/>
        </w:rPr>
        <w:t xml:space="preserve">, make sure that you have properly denoised your data before entering it into the </w:t>
      </w:r>
      <w:proofErr w:type="spellStart"/>
      <w:r>
        <w:rPr>
          <w:lang w:val="en-US"/>
        </w:rPr>
        <w:t>tckdfc</w:t>
      </w:r>
      <w:proofErr w:type="spellEnd"/>
      <w:r>
        <w:rPr>
          <w:lang w:val="en-US"/>
        </w:rPr>
        <w:t xml:space="preserve"> modelling pipeline. </w:t>
      </w:r>
      <w:proofErr w:type="spellStart"/>
      <w:r>
        <w:rPr>
          <w:lang w:val="en-US"/>
        </w:rPr>
        <w:t>Fmriprep</w:t>
      </w:r>
      <w:proofErr w:type="spellEnd"/>
      <w:r>
        <w:rPr>
          <w:lang w:val="en-US"/>
        </w:rPr>
        <w:t xml:space="preserve"> does minimal processing, and so you need to remove </w:t>
      </w:r>
      <w:r w:rsidR="00516030">
        <w:rPr>
          <w:lang w:val="en-US"/>
        </w:rPr>
        <w:t>(your chosen)</w:t>
      </w:r>
      <w:r>
        <w:rPr>
          <w:lang w:val="en-US"/>
        </w:rPr>
        <w:t xml:space="preserve"> nuisance regressors, </w:t>
      </w:r>
      <w:r w:rsidRPr="007D4433">
        <w:rPr>
          <w:lang w:val="en-US"/>
        </w:rPr>
        <w:t>such as motion and brain artifact regressors</w:t>
      </w:r>
      <w:r>
        <w:rPr>
          <w:lang w:val="en-US"/>
        </w:rPr>
        <w:t xml:space="preserve">. </w:t>
      </w:r>
      <w:r w:rsidRPr="007D4433">
        <w:rPr>
          <w:lang w:val="en-US"/>
        </w:rPr>
        <w:t xml:space="preserve">Be careful, as you should know which items you want to regress out, and not automatically remove all of them. Also, as we are using multi-band data, it is very important to perform band-pass filtering (e.g. </w:t>
      </w:r>
      <w:proofErr w:type="spellStart"/>
      <w:r w:rsidRPr="00516030">
        <w:rPr>
          <w:rFonts w:ascii="Courier New" w:hAnsi="Courier New" w:cs="Courier New"/>
          <w:lang w:val="en-US"/>
        </w:rPr>
        <w:t>cosine_xx</w:t>
      </w:r>
      <w:proofErr w:type="spellEnd"/>
      <w:r w:rsidR="00516030">
        <w:rPr>
          <w:lang w:val="en-US"/>
        </w:rPr>
        <w:t xml:space="preserve"> or you can specify this out</w:t>
      </w:r>
      <w:r w:rsidRPr="007D4433">
        <w:rPr>
          <w:lang w:val="en-US"/>
        </w:rPr>
        <w:t>) on the data. In order to do this, we will be using the .</w:t>
      </w:r>
      <w:proofErr w:type="spellStart"/>
      <w:r w:rsidRPr="007D4433">
        <w:rPr>
          <w:lang w:val="en-US"/>
        </w:rPr>
        <w:t>tsv</w:t>
      </w:r>
      <w:proofErr w:type="spellEnd"/>
      <w:r w:rsidRPr="007D4433">
        <w:rPr>
          <w:lang w:val="en-US"/>
        </w:rPr>
        <w:t xml:space="preserve"> (tab-separated value) output files from </w:t>
      </w:r>
      <w:proofErr w:type="spellStart"/>
      <w:r w:rsidRPr="007D4433">
        <w:rPr>
          <w:lang w:val="en-US"/>
        </w:rPr>
        <w:t>fmriprep</w:t>
      </w:r>
      <w:proofErr w:type="spellEnd"/>
      <w:r w:rsidRPr="007D4433">
        <w:rPr>
          <w:lang w:val="en-US"/>
        </w:rPr>
        <w:t xml:space="preserve">. Specifically, the cosines column values </w:t>
      </w:r>
      <w:r w:rsidR="00516030">
        <w:rPr>
          <w:lang w:val="en-US"/>
        </w:rPr>
        <w:t>can be used</w:t>
      </w:r>
      <w:r w:rsidRPr="007D4433">
        <w:rPr>
          <w:lang w:val="en-US"/>
        </w:rPr>
        <w:t xml:space="preserve"> as regressors to remove frequencies which are not associated with brain signals (e.g. scanner noise, physiological noise, etc.). You can read more about the regressor outputs, which </w:t>
      </w:r>
      <w:proofErr w:type="spellStart"/>
      <w:r w:rsidRPr="007D4433">
        <w:rPr>
          <w:lang w:val="en-US"/>
        </w:rPr>
        <w:t>fmriprep</w:t>
      </w:r>
      <w:proofErr w:type="spellEnd"/>
      <w:r w:rsidRPr="007D4433">
        <w:rPr>
          <w:lang w:val="en-US"/>
        </w:rPr>
        <w:t xml:space="preserve"> generates here: </w:t>
      </w:r>
      <w:hyperlink r:id="rId59" w:anchor="confound-regressors-description" w:history="1">
        <w:r w:rsidR="00516030" w:rsidRPr="00516030">
          <w:rPr>
            <w:rStyle w:val="Hyperlink"/>
            <w:sz w:val="18"/>
            <w:szCs w:val="18"/>
            <w:lang w:val="en-US"/>
          </w:rPr>
          <w:t>https://fmriprep.org/en/latest/outputs.html#confound-regressors-description</w:t>
        </w:r>
      </w:hyperlink>
      <w:r w:rsidR="00516030" w:rsidRPr="00516030">
        <w:rPr>
          <w:sz w:val="18"/>
          <w:szCs w:val="18"/>
          <w:lang w:val="en-US"/>
        </w:rPr>
        <w:t xml:space="preserve"> </w:t>
      </w:r>
    </w:p>
    <w:p w14:paraId="39FD097E" w14:textId="77777777" w:rsidR="009E188C" w:rsidRDefault="009E188C" w:rsidP="007D4433">
      <w:pPr>
        <w:pStyle w:val="ListParagraph"/>
        <w:rPr>
          <w:lang w:val="en-US"/>
        </w:rPr>
      </w:pPr>
    </w:p>
    <w:p w14:paraId="1A737EA5" w14:textId="59CA1E66" w:rsidR="007D4433" w:rsidRPr="007D4433" w:rsidRDefault="007D4433" w:rsidP="007D4433">
      <w:pPr>
        <w:pStyle w:val="ListParagraph"/>
        <w:rPr>
          <w:lang w:val="en-US"/>
        </w:rPr>
      </w:pPr>
      <w:r w:rsidRPr="007D4433">
        <w:rPr>
          <w:lang w:val="en-US"/>
        </w:rPr>
        <w:t xml:space="preserve">From </w:t>
      </w:r>
      <w:proofErr w:type="spellStart"/>
      <w:r w:rsidRPr="007D4433">
        <w:rPr>
          <w:lang w:val="en-US"/>
        </w:rPr>
        <w:t>fmriprep</w:t>
      </w:r>
      <w:proofErr w:type="spellEnd"/>
      <w:r w:rsidRPr="007D4433">
        <w:rPr>
          <w:lang w:val="en-US"/>
        </w:rPr>
        <w:t>, the generated .</w:t>
      </w:r>
      <w:proofErr w:type="spellStart"/>
      <w:r w:rsidRPr="007D4433">
        <w:rPr>
          <w:lang w:val="en-US"/>
        </w:rPr>
        <w:t>tsv</w:t>
      </w:r>
      <w:proofErr w:type="spellEnd"/>
      <w:r w:rsidRPr="007D4433">
        <w:rPr>
          <w:lang w:val="en-US"/>
        </w:rPr>
        <w:t xml:space="preserve"> table may look something like this (per participant): </w:t>
      </w:r>
    </w:p>
    <w:p w14:paraId="3A4D3AB0" w14:textId="0AF5BD85" w:rsidR="007D4433" w:rsidRDefault="007D4433" w:rsidP="007D4433">
      <w:pPr>
        <w:pStyle w:val="ListParagraph"/>
        <w:rPr>
          <w:lang w:val="en-US"/>
        </w:rPr>
      </w:pPr>
      <w:r w:rsidRPr="007D4433">
        <w:rPr>
          <w:lang w:val="en-US"/>
        </w:rPr>
        <w:t xml:space="preserve"> </w:t>
      </w:r>
      <w:r>
        <w:rPr>
          <w:noProof/>
        </w:rPr>
        <w:drawing>
          <wp:inline distT="0" distB="0" distL="0" distR="0" wp14:anchorId="10744600" wp14:editId="780733CF">
            <wp:extent cx="5731510" cy="7721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72160"/>
                    </a:xfrm>
                    <a:prstGeom prst="rect">
                      <a:avLst/>
                    </a:prstGeom>
                  </pic:spPr>
                </pic:pic>
              </a:graphicData>
            </a:graphic>
          </wp:inline>
        </w:drawing>
      </w:r>
    </w:p>
    <w:p w14:paraId="3B1A58B1" w14:textId="3B6209D4" w:rsidR="00516030" w:rsidRDefault="007D4433" w:rsidP="007D4433">
      <w:pPr>
        <w:pStyle w:val="ListParagraph"/>
        <w:rPr>
          <w:lang w:val="en-US"/>
        </w:rPr>
      </w:pPr>
      <w:r w:rsidRPr="007D4433">
        <w:rPr>
          <w:lang w:val="en-US"/>
        </w:rPr>
        <w:t xml:space="preserve">For my dataset, there are </w:t>
      </w:r>
      <w:r w:rsidR="009E188C">
        <w:rPr>
          <w:lang w:val="en-US"/>
        </w:rPr>
        <w:t>~</w:t>
      </w:r>
      <w:r w:rsidRPr="007D4433">
        <w:rPr>
          <w:lang w:val="en-US"/>
        </w:rPr>
        <w:t xml:space="preserve">490 rows (for the volume acquisition) and x (typically hundreds of columns) number of columns (depending on the number of regressors available). Therefore, you would </w:t>
      </w:r>
      <w:r w:rsidR="00516030">
        <w:rPr>
          <w:lang w:val="en-US"/>
        </w:rPr>
        <w:t xml:space="preserve">choose the nuisance regressors to remove </w:t>
      </w:r>
      <w:r w:rsidR="00516030" w:rsidRPr="00516030">
        <w:rPr>
          <w:b/>
          <w:bCs/>
          <w:i/>
          <w:iCs/>
          <w:lang w:val="en-US"/>
        </w:rPr>
        <w:t>before</w:t>
      </w:r>
      <w:r w:rsidR="00516030">
        <w:rPr>
          <w:lang w:val="en-US"/>
        </w:rPr>
        <w:t xml:space="preserve"> performing further fMRI BOLD analysis. T</w:t>
      </w:r>
      <w:r w:rsidRPr="007D4433">
        <w:rPr>
          <w:lang w:val="en-US"/>
        </w:rPr>
        <w:t xml:space="preserve">hese need to be regressed </w:t>
      </w:r>
      <w:r w:rsidR="00516030">
        <w:rPr>
          <w:lang w:val="en-US"/>
        </w:rPr>
        <w:t>per each</w:t>
      </w:r>
      <w:r w:rsidRPr="007D4433">
        <w:rPr>
          <w:lang w:val="en-US"/>
        </w:rPr>
        <w:t xml:space="preserve"> individual file</w:t>
      </w:r>
    </w:p>
    <w:p w14:paraId="12A849C0" w14:textId="05CD96AF" w:rsidR="007D4433" w:rsidRPr="007D4433" w:rsidRDefault="007D4433" w:rsidP="007D4433">
      <w:pPr>
        <w:pStyle w:val="ListParagraph"/>
        <w:rPr>
          <w:lang w:val="en-US"/>
        </w:rPr>
      </w:pPr>
      <w:r w:rsidRPr="007D4433">
        <w:rPr>
          <w:lang w:val="en-US"/>
        </w:rPr>
        <w:t xml:space="preserve"> </w:t>
      </w:r>
    </w:p>
    <w:p w14:paraId="5D2206C4" w14:textId="420D4597" w:rsidR="007D4433" w:rsidRPr="007D4433" w:rsidRDefault="007D4433" w:rsidP="007D4433">
      <w:pPr>
        <w:pStyle w:val="ListParagraph"/>
        <w:rPr>
          <w:lang w:val="en-US"/>
        </w:rPr>
      </w:pPr>
      <w:r w:rsidRPr="007D4433">
        <w:rPr>
          <w:lang w:val="en-US"/>
        </w:rPr>
        <w:t xml:space="preserve">In general, you should </w:t>
      </w:r>
      <w:r>
        <w:rPr>
          <w:lang w:val="en-US"/>
        </w:rPr>
        <w:t>remove</w:t>
      </w:r>
      <w:r w:rsidRPr="007D4433">
        <w:rPr>
          <w:lang w:val="en-US"/>
        </w:rPr>
        <w:t xml:space="preserve"> these common </w:t>
      </w:r>
      <w:r>
        <w:rPr>
          <w:lang w:val="en-US"/>
        </w:rPr>
        <w:t xml:space="preserve">nuisance </w:t>
      </w:r>
      <w:r w:rsidRPr="007D4433">
        <w:rPr>
          <w:lang w:val="en-US"/>
        </w:rPr>
        <w:t xml:space="preserve">regressors </w:t>
      </w:r>
      <w:r>
        <w:rPr>
          <w:lang w:val="en-US"/>
        </w:rPr>
        <w:t>from your BOLD data</w:t>
      </w:r>
      <w:r w:rsidRPr="007D4433">
        <w:rPr>
          <w:lang w:val="en-US"/>
        </w:rPr>
        <w:t xml:space="preserve">: estimated head-motion parameters </w:t>
      </w:r>
      <w:proofErr w:type="spellStart"/>
      <w:r w:rsidRPr="00D777BF">
        <w:rPr>
          <w:rFonts w:ascii="Courier New" w:hAnsi="Courier New" w:cs="Courier New"/>
          <w:lang w:val="en-US"/>
        </w:rPr>
        <w:t>trans_x</w:t>
      </w:r>
      <w:proofErr w:type="spellEnd"/>
      <w:r w:rsidRPr="00D777BF">
        <w:rPr>
          <w:rFonts w:ascii="Courier New" w:hAnsi="Courier New" w:cs="Courier New"/>
          <w:lang w:val="en-US"/>
        </w:rPr>
        <w:t xml:space="preserve">, </w:t>
      </w:r>
      <w:proofErr w:type="spellStart"/>
      <w:r w:rsidRPr="00D777BF">
        <w:rPr>
          <w:rFonts w:ascii="Courier New" w:hAnsi="Courier New" w:cs="Courier New"/>
          <w:lang w:val="en-US"/>
        </w:rPr>
        <w:t>trans_y</w:t>
      </w:r>
      <w:proofErr w:type="spellEnd"/>
      <w:r w:rsidRPr="00D777BF">
        <w:rPr>
          <w:rFonts w:ascii="Courier New" w:hAnsi="Courier New" w:cs="Courier New"/>
          <w:lang w:val="en-US"/>
        </w:rPr>
        <w:t xml:space="preserve">, </w:t>
      </w:r>
      <w:proofErr w:type="spellStart"/>
      <w:r w:rsidRPr="00D777BF">
        <w:rPr>
          <w:rFonts w:ascii="Courier New" w:hAnsi="Courier New" w:cs="Courier New"/>
          <w:lang w:val="en-US"/>
        </w:rPr>
        <w:t>trans_z</w:t>
      </w:r>
      <w:proofErr w:type="spellEnd"/>
      <w:r w:rsidRPr="00D777BF">
        <w:rPr>
          <w:rFonts w:ascii="Courier New" w:hAnsi="Courier New" w:cs="Courier New"/>
          <w:lang w:val="en-US"/>
        </w:rPr>
        <w:t xml:space="preserve">, </w:t>
      </w:r>
      <w:proofErr w:type="spellStart"/>
      <w:r w:rsidRPr="00D777BF">
        <w:rPr>
          <w:rFonts w:ascii="Courier New" w:hAnsi="Courier New" w:cs="Courier New"/>
          <w:lang w:val="en-US"/>
        </w:rPr>
        <w:t>rot_x</w:t>
      </w:r>
      <w:proofErr w:type="spellEnd"/>
      <w:r w:rsidRPr="00D777BF">
        <w:rPr>
          <w:rFonts w:ascii="Courier New" w:hAnsi="Courier New" w:cs="Courier New"/>
          <w:lang w:val="en-US"/>
        </w:rPr>
        <w:t xml:space="preserve">, </w:t>
      </w:r>
      <w:proofErr w:type="spellStart"/>
      <w:r w:rsidRPr="00D777BF">
        <w:rPr>
          <w:rFonts w:ascii="Courier New" w:hAnsi="Courier New" w:cs="Courier New"/>
          <w:lang w:val="en-US"/>
        </w:rPr>
        <w:t>rot_y</w:t>
      </w:r>
      <w:proofErr w:type="spellEnd"/>
      <w:r w:rsidRPr="00D777BF">
        <w:rPr>
          <w:rFonts w:ascii="Courier New" w:hAnsi="Courier New" w:cs="Courier New"/>
          <w:lang w:val="en-US"/>
        </w:rPr>
        <w:t xml:space="preserve">, </w:t>
      </w:r>
      <w:proofErr w:type="spellStart"/>
      <w:r w:rsidRPr="00D777BF">
        <w:rPr>
          <w:rFonts w:ascii="Courier New" w:hAnsi="Courier New" w:cs="Courier New"/>
          <w:lang w:val="en-US"/>
        </w:rPr>
        <w:t>rot_z</w:t>
      </w:r>
      <w:proofErr w:type="spellEnd"/>
      <w:r w:rsidRPr="00D777BF">
        <w:rPr>
          <w:rFonts w:ascii="Courier New" w:hAnsi="Courier New" w:cs="Courier New"/>
          <w:lang w:val="en-US"/>
        </w:rPr>
        <w:t xml:space="preserve"> </w:t>
      </w:r>
      <w:r w:rsidRPr="007D4433">
        <w:rPr>
          <w:lang w:val="en-US"/>
        </w:rPr>
        <w:t xml:space="preserve">- the 6 rigid-body motion parameters (3 translations and 3 rotation), estimated relative to a reference image, Global signals, such as </w:t>
      </w:r>
      <w:proofErr w:type="spellStart"/>
      <w:r w:rsidRPr="007D4433">
        <w:rPr>
          <w:lang w:val="en-US"/>
        </w:rPr>
        <w:t>csf</w:t>
      </w:r>
      <w:proofErr w:type="spellEnd"/>
      <w:r w:rsidRPr="007D4433">
        <w:rPr>
          <w:lang w:val="en-US"/>
        </w:rPr>
        <w:t xml:space="preserve"> - the average signal within anatomically-derived eroded CSF mask; </w:t>
      </w:r>
      <w:proofErr w:type="spellStart"/>
      <w:r w:rsidRPr="00D777BF">
        <w:rPr>
          <w:rFonts w:ascii="Courier New" w:hAnsi="Courier New" w:cs="Courier New"/>
          <w:lang w:val="en-US"/>
        </w:rPr>
        <w:t>white_matter</w:t>
      </w:r>
      <w:proofErr w:type="spellEnd"/>
      <w:r w:rsidRPr="007D4433">
        <w:rPr>
          <w:lang w:val="en-US"/>
        </w:rPr>
        <w:t xml:space="preserve"> - the average signal within the anatomically-derived eroded WM masks; and </w:t>
      </w:r>
      <w:proofErr w:type="spellStart"/>
      <w:r w:rsidRPr="00D777BF">
        <w:rPr>
          <w:rFonts w:ascii="Courier New" w:hAnsi="Courier New" w:cs="Courier New"/>
          <w:lang w:val="en-US"/>
        </w:rPr>
        <w:t>global_signal</w:t>
      </w:r>
      <w:proofErr w:type="spellEnd"/>
      <w:r w:rsidRPr="007D4433">
        <w:rPr>
          <w:lang w:val="en-US"/>
        </w:rPr>
        <w:t xml:space="preserve"> - the average signal within the brain mask (though, global signal is also contended). 2 Also, would be to include outlier detection confounds (</w:t>
      </w:r>
      <w:proofErr w:type="spellStart"/>
      <w:r w:rsidRPr="00D777BF">
        <w:rPr>
          <w:rFonts w:ascii="Courier New" w:hAnsi="Courier New" w:cs="Courier New"/>
          <w:lang w:val="en-US"/>
        </w:rPr>
        <w:t>framewise_displacement</w:t>
      </w:r>
      <w:proofErr w:type="spellEnd"/>
      <w:r w:rsidRPr="00D777BF">
        <w:rPr>
          <w:rFonts w:ascii="Courier New" w:hAnsi="Courier New" w:cs="Courier New"/>
          <w:lang w:val="en-US"/>
        </w:rPr>
        <w:t xml:space="preserve">, </w:t>
      </w:r>
      <w:proofErr w:type="spellStart"/>
      <w:r w:rsidRPr="00D777BF">
        <w:rPr>
          <w:rFonts w:ascii="Courier New" w:hAnsi="Courier New" w:cs="Courier New"/>
          <w:lang w:val="en-US"/>
        </w:rPr>
        <w:t>rmsd</w:t>
      </w:r>
      <w:proofErr w:type="spellEnd"/>
      <w:r w:rsidRPr="00D777BF">
        <w:rPr>
          <w:rFonts w:ascii="Courier New" w:hAnsi="Courier New" w:cs="Courier New"/>
          <w:lang w:val="en-US"/>
        </w:rPr>
        <w:t xml:space="preserve">, </w:t>
      </w:r>
      <w:proofErr w:type="spellStart"/>
      <w:r w:rsidRPr="00D777BF">
        <w:rPr>
          <w:rFonts w:ascii="Courier New" w:hAnsi="Courier New" w:cs="Courier New"/>
          <w:lang w:val="en-US"/>
        </w:rPr>
        <w:t>dvars</w:t>
      </w:r>
      <w:proofErr w:type="spellEnd"/>
      <w:r w:rsidRPr="00D777BF">
        <w:rPr>
          <w:rFonts w:ascii="Courier New" w:hAnsi="Courier New" w:cs="Courier New"/>
          <w:lang w:val="en-US"/>
        </w:rPr>
        <w:t xml:space="preserve">, </w:t>
      </w:r>
      <w:proofErr w:type="spellStart"/>
      <w:r w:rsidRPr="00D777BF">
        <w:rPr>
          <w:rFonts w:ascii="Courier New" w:hAnsi="Courier New" w:cs="Courier New"/>
          <w:lang w:val="en-US"/>
        </w:rPr>
        <w:t>std_vars</w:t>
      </w:r>
      <w:proofErr w:type="spellEnd"/>
      <w:r w:rsidRPr="007D4433">
        <w:rPr>
          <w:lang w:val="en-US"/>
        </w:rPr>
        <w:t>), and band-pass filtering (</w:t>
      </w:r>
      <w:proofErr w:type="spellStart"/>
      <w:r w:rsidRPr="00D777BF">
        <w:rPr>
          <w:rFonts w:ascii="Courier New" w:hAnsi="Courier New" w:cs="Courier New"/>
          <w:lang w:val="en-US"/>
        </w:rPr>
        <w:t>cosine_xx</w:t>
      </w:r>
      <w:proofErr w:type="spellEnd"/>
      <w:r w:rsidR="00D777BF" w:rsidRPr="00D777BF">
        <w:rPr>
          <w:rFonts w:cstheme="minorHAnsi"/>
          <w:lang w:val="en-US"/>
        </w:rPr>
        <w:t xml:space="preserve">, </w:t>
      </w:r>
      <w:r w:rsidR="00D777BF">
        <w:rPr>
          <w:rFonts w:cstheme="minorHAnsi"/>
          <w:lang w:val="en-US"/>
        </w:rPr>
        <w:t>or you can specify this out</w:t>
      </w:r>
      <w:r w:rsidRPr="007D4433">
        <w:rPr>
          <w:lang w:val="en-US"/>
        </w:rPr>
        <w:t xml:space="preserve">). </w:t>
      </w:r>
    </w:p>
    <w:p w14:paraId="3F4098C8" w14:textId="2EE34BFC" w:rsidR="00516030" w:rsidRDefault="00516030" w:rsidP="007D4433">
      <w:pPr>
        <w:pStyle w:val="ListParagraph"/>
        <w:rPr>
          <w:lang w:val="en-US"/>
        </w:rPr>
      </w:pPr>
    </w:p>
    <w:p w14:paraId="60E6C3A8" w14:textId="202C2D14" w:rsidR="009E188C" w:rsidRPr="009E188C" w:rsidRDefault="009E188C" w:rsidP="009E188C">
      <w:pPr>
        <w:pStyle w:val="ListParagraph"/>
        <w:rPr>
          <w:sz w:val="14"/>
          <w:szCs w:val="14"/>
          <w:lang w:val="en-US"/>
        </w:rPr>
      </w:pPr>
      <w:r>
        <w:rPr>
          <w:lang w:val="en-US"/>
        </w:rPr>
        <w:t xml:space="preserve">It is thought that global signal regression will induce a bias towards finding anti-correlations between RSNs. </w:t>
      </w:r>
      <w:hyperlink r:id="rId61" w:history="1">
        <w:r w:rsidRPr="00866866">
          <w:rPr>
            <w:rStyle w:val="Hyperlink"/>
            <w:sz w:val="18"/>
            <w:szCs w:val="18"/>
            <w:lang w:val="en-US"/>
          </w:rPr>
          <w:t>https://www.youtube.com/watch?v=gQeUQJyXirk</w:t>
        </w:r>
      </w:hyperlink>
    </w:p>
    <w:p w14:paraId="11E52DB0" w14:textId="77777777" w:rsidR="009E188C" w:rsidRDefault="009E188C" w:rsidP="007D4433">
      <w:pPr>
        <w:pStyle w:val="ListParagraph"/>
        <w:rPr>
          <w:lang w:val="en-US"/>
        </w:rPr>
      </w:pPr>
    </w:p>
    <w:p w14:paraId="7D6A79FF" w14:textId="541831F0" w:rsidR="007D4433" w:rsidRPr="007D4433" w:rsidRDefault="007D4433" w:rsidP="007D4433">
      <w:pPr>
        <w:pStyle w:val="ListParagraph"/>
        <w:rPr>
          <w:lang w:val="en-US"/>
        </w:rPr>
      </w:pPr>
      <w:r w:rsidRPr="007D4433">
        <w:rPr>
          <w:lang w:val="en-US"/>
        </w:rPr>
        <w:t xml:space="preserve">Principles of fMRI – regressors / artifacts to consider removing from your </w:t>
      </w:r>
      <w:proofErr w:type="spellStart"/>
      <w:r w:rsidRPr="007D4433">
        <w:rPr>
          <w:lang w:val="en-US"/>
        </w:rPr>
        <w:t>rsFMRI</w:t>
      </w:r>
      <w:proofErr w:type="spellEnd"/>
      <w:r w:rsidRPr="007D4433">
        <w:rPr>
          <w:lang w:val="en-US"/>
        </w:rPr>
        <w:t>:</w:t>
      </w:r>
    </w:p>
    <w:p w14:paraId="78D721F2" w14:textId="6E835710" w:rsidR="007D4433" w:rsidRPr="00516030" w:rsidRDefault="00671A04" w:rsidP="007D4433">
      <w:pPr>
        <w:pStyle w:val="ListParagraph"/>
        <w:rPr>
          <w:sz w:val="18"/>
          <w:szCs w:val="18"/>
          <w:lang w:val="en-US"/>
        </w:rPr>
      </w:pPr>
      <w:hyperlink r:id="rId62" w:history="1">
        <w:r w:rsidR="00516030" w:rsidRPr="00516030">
          <w:rPr>
            <w:rStyle w:val="Hyperlink"/>
            <w:sz w:val="18"/>
            <w:szCs w:val="18"/>
            <w:lang w:val="en-US"/>
          </w:rPr>
          <w:t>https://www.youtube.com/watch?v=gQeUQJyXirk</w:t>
        </w:r>
      </w:hyperlink>
      <w:r w:rsidR="00516030" w:rsidRPr="00516030">
        <w:rPr>
          <w:sz w:val="18"/>
          <w:szCs w:val="18"/>
          <w:lang w:val="en-US"/>
        </w:rPr>
        <w:t xml:space="preserve"> </w:t>
      </w:r>
    </w:p>
    <w:p w14:paraId="703E39EC" w14:textId="2D65E64A" w:rsidR="007D4433" w:rsidRPr="007D4433" w:rsidRDefault="007D4433" w:rsidP="007D4433">
      <w:pPr>
        <w:pStyle w:val="ListParagraph"/>
        <w:rPr>
          <w:lang w:val="en-US"/>
        </w:rPr>
      </w:pPr>
      <w:r w:rsidRPr="007D4433">
        <w:rPr>
          <w:lang w:val="en-US"/>
        </w:rPr>
        <w:t xml:space="preserve">Brain Voyager has a detailed  explanation about temporal high-pass filtering: </w:t>
      </w:r>
      <w:hyperlink r:id="rId63" w:history="1">
        <w:r w:rsidR="00516030" w:rsidRPr="00516030">
          <w:rPr>
            <w:rStyle w:val="Hyperlink"/>
            <w:sz w:val="18"/>
            <w:szCs w:val="18"/>
            <w:lang w:val="en-US"/>
          </w:rPr>
          <w:t>https://www.brainvoyager.com/bvqx/doc/UsersGuide/Preprocessing/TemporalHighPassFiltering.html</w:t>
        </w:r>
      </w:hyperlink>
      <w:r w:rsidR="00516030" w:rsidRPr="00516030">
        <w:rPr>
          <w:sz w:val="18"/>
          <w:szCs w:val="18"/>
          <w:lang w:val="en-US"/>
        </w:rPr>
        <w:t xml:space="preserve"> </w:t>
      </w:r>
    </w:p>
    <w:p w14:paraId="1E40FA10" w14:textId="77777777" w:rsidR="007D4433" w:rsidRPr="007D4433" w:rsidRDefault="007D4433" w:rsidP="007D4433">
      <w:pPr>
        <w:pStyle w:val="ListParagraph"/>
        <w:rPr>
          <w:lang w:val="en-US"/>
        </w:rPr>
      </w:pPr>
    </w:p>
    <w:p w14:paraId="3DC5FDDF" w14:textId="7AA47A01" w:rsidR="007D4433" w:rsidRDefault="007D4433" w:rsidP="007D4433">
      <w:pPr>
        <w:pStyle w:val="ListParagraph"/>
        <w:rPr>
          <w:sz w:val="18"/>
          <w:szCs w:val="18"/>
          <w:lang w:val="en-US"/>
        </w:rPr>
      </w:pPr>
      <w:r w:rsidRPr="007D4433">
        <w:rPr>
          <w:lang w:val="en-US"/>
        </w:rPr>
        <w:t>With the .</w:t>
      </w:r>
      <w:proofErr w:type="spellStart"/>
      <w:r w:rsidRPr="007D4433">
        <w:rPr>
          <w:lang w:val="en-US"/>
        </w:rPr>
        <w:t>tsv</w:t>
      </w:r>
      <w:proofErr w:type="spellEnd"/>
      <w:r w:rsidRPr="007D4433">
        <w:rPr>
          <w:lang w:val="en-US"/>
        </w:rPr>
        <w:t xml:space="preserve"> file generated from </w:t>
      </w:r>
      <w:proofErr w:type="spellStart"/>
      <w:r w:rsidRPr="007D4433">
        <w:rPr>
          <w:lang w:val="en-US"/>
        </w:rPr>
        <w:t>fmriprep</w:t>
      </w:r>
      <w:proofErr w:type="spellEnd"/>
      <w:r w:rsidRPr="007D4433">
        <w:rPr>
          <w:lang w:val="en-US"/>
        </w:rPr>
        <w:t xml:space="preserve">, you will want to remove the chosen regressors out of your fMRI data. You can use several </w:t>
      </w:r>
      <w:proofErr w:type="spellStart"/>
      <w:r w:rsidRPr="007D4433">
        <w:rPr>
          <w:lang w:val="en-US"/>
        </w:rPr>
        <w:t>programmes</w:t>
      </w:r>
      <w:proofErr w:type="spellEnd"/>
      <w:r w:rsidRPr="007D4433">
        <w:rPr>
          <w:lang w:val="en-US"/>
        </w:rPr>
        <w:t xml:space="preserve"> and software tools for this, but I will be using the denoiser, as created by the </w:t>
      </w:r>
      <w:proofErr w:type="spellStart"/>
      <w:r w:rsidRPr="007D4433">
        <w:rPr>
          <w:lang w:val="en-US"/>
        </w:rPr>
        <w:t>fmriprep</w:t>
      </w:r>
      <w:proofErr w:type="spellEnd"/>
      <w:r w:rsidRPr="007D4433">
        <w:rPr>
          <w:lang w:val="en-US"/>
        </w:rPr>
        <w:t xml:space="preserve"> authors as well: </w:t>
      </w:r>
      <w:hyperlink r:id="rId64" w:history="1">
        <w:r w:rsidR="00516030" w:rsidRPr="00516030">
          <w:rPr>
            <w:rStyle w:val="Hyperlink"/>
            <w:sz w:val="18"/>
            <w:szCs w:val="18"/>
            <w:lang w:val="en-US"/>
          </w:rPr>
          <w:t>https://github.com/arielletambini/denoiser</w:t>
        </w:r>
      </w:hyperlink>
      <w:r w:rsidR="00516030" w:rsidRPr="00516030">
        <w:rPr>
          <w:sz w:val="18"/>
          <w:szCs w:val="18"/>
          <w:lang w:val="en-US"/>
        </w:rPr>
        <w:t xml:space="preserve"> </w:t>
      </w:r>
    </w:p>
    <w:p w14:paraId="12E96A7B" w14:textId="77777777" w:rsidR="00516030" w:rsidRPr="007D4433" w:rsidRDefault="00516030" w:rsidP="007D4433">
      <w:pPr>
        <w:pStyle w:val="ListParagraph"/>
        <w:rPr>
          <w:lang w:val="en-US"/>
        </w:rPr>
      </w:pPr>
    </w:p>
    <w:p w14:paraId="244B38F7" w14:textId="7D752511" w:rsidR="007D4433" w:rsidRDefault="007D4433" w:rsidP="007D4433">
      <w:pPr>
        <w:pStyle w:val="ListParagraph"/>
        <w:rPr>
          <w:lang w:val="en-US"/>
        </w:rPr>
      </w:pPr>
      <w:r w:rsidRPr="007D4433">
        <w:rPr>
          <w:lang w:val="en-US"/>
        </w:rPr>
        <w:t xml:space="preserve">Also, a good resource for removing the nuisance regressors: </w:t>
      </w:r>
      <w:hyperlink r:id="rId65" w:history="1">
        <w:r w:rsidR="00516030" w:rsidRPr="00516030">
          <w:rPr>
            <w:rStyle w:val="Hyperlink"/>
            <w:sz w:val="18"/>
            <w:szCs w:val="18"/>
            <w:lang w:val="en-US"/>
          </w:rPr>
          <w:t>https://carpentries-incubator.github.io/SDC-BIDS-fMRI/05-data-cleaning-with-nilearn/index.html</w:t>
        </w:r>
      </w:hyperlink>
    </w:p>
    <w:p w14:paraId="5AA36025" w14:textId="77777777" w:rsidR="00516030" w:rsidRPr="007D4433" w:rsidRDefault="00516030" w:rsidP="007D4433">
      <w:pPr>
        <w:pStyle w:val="ListParagraph"/>
        <w:rPr>
          <w:lang w:val="en-US"/>
        </w:rPr>
      </w:pPr>
    </w:p>
    <w:p w14:paraId="3E5CBD2A" w14:textId="752840CF" w:rsidR="007C6B44" w:rsidRPr="00866866" w:rsidRDefault="007C6B44" w:rsidP="007C6B44">
      <w:pPr>
        <w:pStyle w:val="ListParagraph"/>
        <w:numPr>
          <w:ilvl w:val="0"/>
          <w:numId w:val="12"/>
        </w:numPr>
        <w:rPr>
          <w:sz w:val="18"/>
          <w:szCs w:val="18"/>
          <w:lang w:val="en-US"/>
        </w:rPr>
      </w:pPr>
      <w:bookmarkStart w:id="8" w:name="Note_2"/>
      <w:bookmarkEnd w:id="8"/>
      <w:r>
        <w:rPr>
          <w:lang w:val="en-US"/>
        </w:rPr>
        <w:t xml:space="preserve">For the sliding window length, it is best to refer to </w:t>
      </w:r>
      <w:r>
        <w:rPr>
          <w:lang w:val="en-US"/>
        </w:rPr>
        <w:fldChar w:fldCharType="begin" w:fldLock="1"/>
      </w:r>
      <w:r>
        <w:rPr>
          <w:lang w:val="en-US"/>
        </w:rPr>
        <w:instrText>ADDIN CSL_CITATION {"citationItems":[{"id":"ITEM-1","itemData":{"DOI":"10.1016/j.neuroimage.2015.03.047","ISSN":"10959572","PMID":"25818688","abstract":"Sliding-window correlation is an emerging method for mapping time-resolved, resting-state functional connectivity. To avoid mapping spurious connectivity fluctuations (false positives), Leonardi and Van De Ville recently recommended choosing a window length exceeding the longest wavelength composing the BOLD signal, usually assumed to be ~. 100. s. Here, we provide further statistical support for this rule of thumb. However, we demonstrate that non-stationary fluctuations in functional connectivity can in theory be detected with much shorter window lengths (e.g. 40. s), while maintaining nominal control of false positives. We find that statistical power is near-maximal for window lengths chosen according to Leonardi and Van De Ville's rule of thumb. Furthermore, we lay some foundations for a parametric test to identify non-stationary fluctuations in functional connectivity, also noting limitations of the sinusoidal model upon which our work, and the work of Leonardi and Van De Ville, is based. Most notably, our analytical results pertain to covariances, as does our statistical test, whereas functional connectivity is more commonly measured using correlations.","author":[{"dropping-particle":"","family":"Zalesky","given":"Andrew","non-dropping-particle":"","parse-names":false,"suffix":""},{"dropping-particle":"","family":"Breakspear","given":"Michael","non-dropping-particle":"","parse-names":false,"suffix":""}],"container-title":"NeuroImage","id":"ITEM-1","issued":{"date-parts":[["2015"]]},"page":"466-470","publisher":"Elsevier Inc.","title":"Towards a statistical test for functional connectivity dynamics","type":"article-journal","volume":"114"},"uris":["http://www.mendeley.com/documents/?uuid=80dacb18-7186-4f8f-a6e3-208cad481392"]}],"mendeley":{"formattedCitation":"(Zalesky &amp; Breakspear, 2015)","plainTextFormattedCitation":"(Zalesky &amp; Breakspear, 2015)","previouslyFormattedCitation":"(Zalesky &amp; Breakspear, 2015)"},"properties":{"noteIndex":0},"schema":"https://github.com/citation-style-language/schema/raw/master/csl-citation.json"}</w:instrText>
      </w:r>
      <w:r>
        <w:rPr>
          <w:lang w:val="en-US"/>
        </w:rPr>
        <w:fldChar w:fldCharType="separate"/>
      </w:r>
      <w:r w:rsidRPr="007C6B44">
        <w:rPr>
          <w:noProof/>
          <w:lang w:val="en-US"/>
        </w:rPr>
        <w:t>(Zalesky &amp; Breakspear, 2015)</w:t>
      </w:r>
      <w:r>
        <w:rPr>
          <w:lang w:val="en-US"/>
        </w:rPr>
        <w:fldChar w:fldCharType="end"/>
      </w:r>
      <w:r>
        <w:rPr>
          <w:lang w:val="en-US"/>
        </w:rPr>
        <w:t xml:space="preserve">. I have followed what </w:t>
      </w:r>
      <w:r>
        <w:rPr>
          <w:lang w:val="en-US"/>
        </w:rPr>
        <w:fldChar w:fldCharType="begin" w:fldLock="1"/>
      </w:r>
      <w:r>
        <w:rPr>
          <w:lang w:val="en-US"/>
        </w:rPr>
        <w:instrText>ADDIN CSL_CITATION {"citationItems":[{"id":"ITEM-1","itemData":{"DOI":"10.1007/s00429-017-1431-1","ISSN":"18632661","PMID":"28447220","abstract":"Interest in the study of brain connectivity is growing, particularly in understanding the dynamics of the structural/functional connectivity relation. Structural and functional connectivity are most often analysed independently of each other. Track-weighted functional connectivity (TW-FC) was recently proposed as a means to combine structural/functional connectivity information into a single image. We extend here TW-FC in two important ways: first, all the functional data are used without having to define a prior functional network (cf. TW-FC generates a map for a pre-specified network); second, we incorporate time-resolved connectivity information, thus allowing dynamic characterisation of functional connectivity. We refer to this technique as track-weighted dynamic functional connectivity (TW-dFC), which fuses structural/functional connectivity data into a four-dimensional image, providing a new approach to investigate dynamic connectivity. The structural connectivity information effectively ‘constrains’ the extremely large number of possible connections in the functional connectivity data (i.e. each voxel’s connection to every other voxel), thus providing a way of reducing the problem’s dimensionality while still maintaining key data features. The methodology is demonstrated in data from eight healthy subjects, and independent component analysis was subsequently applied to parcellate the corpus callosum, as an illustration of a possible application. TW-dFC maps demonstrate that different white matter pathways can have very different temporal characteristics, corresponding to correlated fluctuations in the grey matter regions they link. A realistic parcellation of the corpus callosum was generated, which was qualitatively similar to topography previously reported. TW-dFC, therefore, provides a complementary new tool to investigate the dynamic nature of brain connectivity.","author":[{"dropping-particle":"","family":"Calamante","given":"Fernando","non-dropping-particle":"","parse-names":false,"suffix":""},{"dropping-particle":"","family":"Smith","given":"Robert E.","non-dropping-particle":"","parse-names":false,"suffix":""},{"dropping-particle":"","family":"Liang","given":"Xiaoyun","non-dropping-particle":"","parse-names":false,"suffix":""},{"dropping-particle":"","family":"Zalesky","given":"Andrew","non-dropping-particle":"","parse-names":false,"suffix":""},{"dropping-particle":"","family":"Connelly","given":"Alan","non-dropping-particle":"","parse-names":false,"suffix":""}],"container-title":"Brain Structure and Function","id":"ITEM-1","issue":"8","issued":{"date-parts":[["2017"]]},"page":"3761-3774","publisher":"Springer Berlin Heidelberg","title":"Track-weighted dynamic functional connectivity (TW-dFC): a new method to study time-resolved functional connectivity","type":"article-journal","volume":"222"},"uris":["http://www.mendeley.com/documents/?uuid=165d99cb-28ba-44ac-80bd-21eda5769bbf"]}],"mendeley":{"formattedCitation":"(Calamante et al., 2017)","plainTextFormattedCitation":"(Calamante et al., 2017)","previouslyFormattedCitation":"(Calamante et al., 2017)"},"properties":{"noteIndex":0},"schema":"https://github.com/citation-style-language/schema/raw/master/csl-citation.json"}</w:instrText>
      </w:r>
      <w:r>
        <w:rPr>
          <w:lang w:val="en-US"/>
        </w:rPr>
        <w:fldChar w:fldCharType="separate"/>
      </w:r>
      <w:r w:rsidRPr="007C6B44">
        <w:rPr>
          <w:noProof/>
          <w:lang w:val="en-US"/>
        </w:rPr>
        <w:t>(Calamante et al., 2017)</w:t>
      </w:r>
      <w:r>
        <w:rPr>
          <w:lang w:val="en-US"/>
        </w:rPr>
        <w:fldChar w:fldCharType="end"/>
      </w:r>
      <w:r>
        <w:rPr>
          <w:lang w:val="en-US"/>
        </w:rPr>
        <w:t xml:space="preserve"> has done in implementing a 1</w:t>
      </w:r>
      <w:r w:rsidR="006D0548">
        <w:rPr>
          <w:lang w:val="en-US"/>
        </w:rPr>
        <w:t>-</w:t>
      </w:r>
      <w:r>
        <w:rPr>
          <w:lang w:val="en-US"/>
        </w:rPr>
        <w:t>minute sliding window. According to</w:t>
      </w:r>
      <w:r w:rsidR="00872DAF">
        <w:rPr>
          <w:lang w:val="en-US"/>
        </w:rPr>
        <w:t xml:space="preserve"> </w:t>
      </w:r>
      <w:r w:rsidR="00872DAF">
        <w:rPr>
          <w:lang w:val="en-US"/>
        </w:rPr>
        <w:fldChar w:fldCharType="begin" w:fldLock="1"/>
      </w:r>
      <w:r w:rsidR="00171606">
        <w:rPr>
          <w:lang w:val="en-US"/>
        </w:rPr>
        <w:instrText>ADDIN CSL_CITATION {"citationItems":[{"id":"ITEM-1","itemData":{"DOI":"10.1016/j.neuroimage.2014.09.007","ISSN":"10959572","PMID":"25234118","abstract":"Functional brain networks reconfigure spontaneously during rest. Such network dynamics can be studied by dynamic functional connectivity (dynFC); i.e., sliding-window correlations between regional brain activity. Key parameters-such as window length and cut-off frequencies for filtering-are not yet systematically studied. In this letter we provide the fundamental theory from signal processing to address these parameter choices when estimating and interpreting dynFC. We guide the reader through several illustrative cases, both simple analytical models and experimental fMRI BOLD data. First, we show how spurious fluctuations in dynFC can arise due to the estimation method when the window length is shorter than the largest wavelength present in both signals, even for deterministic signals with a fixed relationship. Second, we study how real fluctuations of dynFC can be explained using a frequency-based view, which is particularly instructive for signals with multiple frequency components such as fMRI BOLD, demonstrating that fluctuations in sliding-window correlation emerge by interaction between frequency components similar to the phenomenon of beat frequencies. We conclude with practical guidelines for the choice and impact of the window length.","author":[{"dropping-particle":"","family":"Leonardi","given":"Nora","non-dropping-particle":"","parse-names":false,"suffix":""},{"dropping-particle":"","family":"Ville","given":"Dimitri","non-dropping-particle":"Van De","parse-names":false,"suffix":""}],"container-title":"NeuroImage","id":"ITEM-1","issued":{"date-parts":[["2015"]]},"page":"430-436","publisher":"Elsevier Inc.","title":"On spurious and real fluctuations of dynamic functional connectivity during rest","type":"article-journal","volume":"104"},"uris":["http://www.mendeley.com/documents/?uuid=cc87b386-5eee-4c42-b04f-36cf8cb85aae"]}],"mendeley":{"formattedCitation":"(Leonardi &amp; Van De Ville, 2015)","plainTextFormattedCitation":"(Leonardi &amp; Van De Ville, 2015)","previouslyFormattedCitation":"(Leonardi &amp; Van De Ville, 2015)"},"properties":{"noteIndex":0},"schema":"https://github.com/citation-style-language/schema/raw/master/csl-citation.json"}</w:instrText>
      </w:r>
      <w:r w:rsidR="00872DAF">
        <w:rPr>
          <w:lang w:val="en-US"/>
        </w:rPr>
        <w:fldChar w:fldCharType="separate"/>
      </w:r>
      <w:r w:rsidR="00872DAF" w:rsidRPr="00872DAF">
        <w:rPr>
          <w:noProof/>
          <w:lang w:val="en-US"/>
        </w:rPr>
        <w:t>(Leonardi &amp; Van De Ville, 2015)</w:t>
      </w:r>
      <w:r w:rsidR="00872DAF">
        <w:rPr>
          <w:lang w:val="en-US"/>
        </w:rPr>
        <w:fldChar w:fldCharType="end"/>
      </w:r>
      <w:r w:rsidR="00872DAF">
        <w:rPr>
          <w:lang w:val="en-US"/>
        </w:rPr>
        <w:t>,</w:t>
      </w:r>
      <w:r>
        <w:rPr>
          <w:lang w:val="en-US"/>
        </w:rPr>
        <w:t xml:space="preserve"> </w:t>
      </w:r>
      <w:r w:rsidR="00CE5826">
        <w:rPr>
          <w:lang w:val="en-US"/>
        </w:rPr>
        <w:t xml:space="preserve">a good rule of thumb is to use a 100-second sliding window, as this </w:t>
      </w:r>
      <w:r w:rsidR="00872DAF">
        <w:rPr>
          <w:lang w:val="en-US"/>
        </w:rPr>
        <w:t xml:space="preserve">would encapsulate the resting-state BOLD signal (and would allow less noise), </w:t>
      </w:r>
      <w:r w:rsidR="006D0548">
        <w:rPr>
          <w:lang w:val="en-US"/>
        </w:rPr>
        <w:t xml:space="preserve">in </w:t>
      </w:r>
      <w:r w:rsidR="00872DAF">
        <w:rPr>
          <w:lang w:val="en-US"/>
        </w:rPr>
        <w:t xml:space="preserve">which </w:t>
      </w:r>
      <w:r w:rsidR="006D0548">
        <w:rPr>
          <w:lang w:val="en-US"/>
        </w:rPr>
        <w:t xml:space="preserve">the signal </w:t>
      </w:r>
      <w:r w:rsidR="00872DAF">
        <w:rPr>
          <w:lang w:val="en-US"/>
        </w:rPr>
        <w:t xml:space="preserve">is typically above 0.1 HZ. </w:t>
      </w:r>
      <w:r w:rsidR="00171606">
        <w:rPr>
          <w:lang w:val="en-US"/>
        </w:rPr>
        <w:t xml:space="preserve">However, it is argued that you can have shorter time windows, if your data is relatively clean and contains high SNR, </w:t>
      </w:r>
      <w:r w:rsidR="006D0548">
        <w:rPr>
          <w:lang w:val="en-US"/>
        </w:rPr>
        <w:t xml:space="preserve">with a relatively </w:t>
      </w:r>
      <w:proofErr w:type="spellStart"/>
      <w:r w:rsidR="00171606">
        <w:rPr>
          <w:lang w:val="en-US"/>
        </w:rPr>
        <w:t>minimis</w:t>
      </w:r>
      <w:r w:rsidR="006D0548">
        <w:rPr>
          <w:lang w:val="en-US"/>
        </w:rPr>
        <w:t>ed</w:t>
      </w:r>
      <w:proofErr w:type="spellEnd"/>
      <w:r w:rsidR="00171606">
        <w:rPr>
          <w:lang w:val="en-US"/>
        </w:rPr>
        <w:t xml:space="preserve"> false positive rate. This would help to capture the fluctuations in functional connectivity </w:t>
      </w:r>
      <w:r w:rsidR="00171606">
        <w:rPr>
          <w:lang w:val="en-US"/>
        </w:rPr>
        <w:fldChar w:fldCharType="begin" w:fldLock="1"/>
      </w:r>
      <w:r w:rsidR="00171606">
        <w:rPr>
          <w:lang w:val="en-US"/>
        </w:rPr>
        <w:instrText>ADDIN CSL_CITATION {"citationItems":[{"id":"ITEM-1","itemData":{"DOI":"10.1016/j.neuroimage.2015.03.047","ISSN":"10959572","PMID":"25818688","abstract":"Sliding-window correlation is an emerging method for mapping time-resolved, resting-state functional connectivity. To avoid mapping spurious connectivity fluctuations (false positives), Leonardi and Van De Ville recently recommended choosing a window length exceeding the longest wavelength composing the BOLD signal, usually assumed to be ~. 100. s. Here, we provide further statistical support for this rule of thumb. However, we demonstrate that non-stationary fluctuations in functional connectivity can in theory be detected with much shorter window lengths (e.g. 40. s), while maintaining nominal control of false positives. We find that statistical power is near-maximal for window lengths chosen according to Leonardi and Van De Ville's rule of thumb. Furthermore, we lay some foundations for a parametric test to identify non-stationary fluctuations in functional connectivity, also noting limitations of the sinusoidal model upon which our work, and the work of Leonardi and Van De Ville, is based. Most notably, our analytical results pertain to covariances, as does our statistical test, whereas functional connectivity is more commonly measured using correlations.","author":[{"dropping-particle":"","family":"Zalesky","given":"Andrew","non-dropping-particle":"","parse-names":false,"suffix":""},{"dropping-particle":"","family":"Breakspear","given":"Michael","non-dropping-particle":"","parse-names":false,"suffix":""}],"container-title":"NeuroImage","id":"ITEM-1","issued":{"date-parts":[["2015"]]},"page":"466-470","publisher":"Elsevier Inc.","title":"Towards a statistical test for functional connectivity dynamics","type":"article-journal","volume":"114"},"uris":["http://www.mendeley.com/documents/?uuid=80dacb18-7186-4f8f-a6e3-208cad481392"]}],"mendeley":{"formattedCitation":"(Zalesky &amp; Breakspear, 2015)","plainTextFormattedCitation":"(Zalesky &amp; Breakspear, 2015)","previouslyFormattedCitation":"(Zalesky &amp; Breakspear, 2015)"},"properties":{"noteIndex":0},"schema":"https://github.com/citation-style-language/schema/raw/master/csl-citation.json"}</w:instrText>
      </w:r>
      <w:r w:rsidR="00171606">
        <w:rPr>
          <w:lang w:val="en-US"/>
        </w:rPr>
        <w:fldChar w:fldCharType="separate"/>
      </w:r>
      <w:r w:rsidR="00171606" w:rsidRPr="00171606">
        <w:rPr>
          <w:noProof/>
          <w:lang w:val="en-US"/>
        </w:rPr>
        <w:t>(Zalesky &amp; Breakspear, 2015)</w:t>
      </w:r>
      <w:r w:rsidR="00171606">
        <w:rPr>
          <w:lang w:val="en-US"/>
        </w:rPr>
        <w:fldChar w:fldCharType="end"/>
      </w:r>
      <w:r w:rsidR="00171606">
        <w:rPr>
          <w:lang w:val="en-US"/>
        </w:rPr>
        <w:t xml:space="preserve">. As talked about in </w:t>
      </w:r>
      <w:r w:rsidR="00171606">
        <w:rPr>
          <w:lang w:val="en-US"/>
        </w:rPr>
        <w:fldChar w:fldCharType="begin" w:fldLock="1"/>
      </w:r>
      <w:r w:rsidR="00614DB3">
        <w:rPr>
          <w:lang w:val="en-US"/>
        </w:rPr>
        <w:instrText>ADDIN CSL_CITATION {"citationItems":[{"id":"ITEM-1","itemData":{"DOI":"10.1016/j.neuroimage.2015.03.047","ISSN":"10959572","PMID":"25818688","abstract":"Sliding-window correlation is an emerging method for mapping time-resolved, resting-state functional connectivity. To avoid mapping spurious connectivity fluctuations (false positives), Leonardi and Van De Ville recently recommended choosing a window length exceeding the longest wavelength composing the BOLD signal, usually assumed to be ~. 100. s. Here, we provide further statistical support for this rule of thumb. However, we demonstrate that non-stationary fluctuations in functional connectivity can in theory be detected with much shorter window lengths (e.g. 40. s), while maintaining nominal control of false positives. We find that statistical power is near-maximal for window lengths chosen according to Leonardi and Van De Ville's rule of thumb. Furthermore, we lay some foundations for a parametric test to identify non-stationary fluctuations in functional connectivity, also noting limitations of the sinusoidal model upon which our work, and the work of Leonardi and Van De Ville, is based. Most notably, our analytical results pertain to covariances, as does our statistical test, whereas functional connectivity is more commonly measured using correlations.","author":[{"dropping-particle":"","family":"Zalesky","given":"Andrew","non-dropping-particle":"","parse-names":false,"suffix":""},{"dropping-particle":"","family":"Breakspear","given":"Michael","non-dropping-particle":"","parse-names":false,"suffix":""}],"container-title":"NeuroImage","id":"ITEM-1","issued":{"date-parts":[["2015"]]},"page":"466-470","publisher":"Elsevier Inc.","title":"Towards a statistical test for functional connectivity dynamics","type":"article-journal","volume":"114"},"uris":["http://www.mendeley.com/documents/?uuid=80dacb18-7186-4f8f-a6e3-208cad481392"]}],"mendeley":{"formattedCitation":"(Zalesky &amp; Breakspear, 2015)","plainTextFormattedCitation":"(Zalesky &amp; Breakspear, 2015)","previouslyFormattedCitation":"(Zalesky &amp; Breakspear, 2015)"},"properties":{"noteIndex":0},"schema":"https://github.com/citation-style-language/schema/raw/master/csl-citation.json"}</w:instrText>
      </w:r>
      <w:r w:rsidR="00171606">
        <w:rPr>
          <w:lang w:val="en-US"/>
        </w:rPr>
        <w:fldChar w:fldCharType="separate"/>
      </w:r>
      <w:r w:rsidR="00171606" w:rsidRPr="00171606">
        <w:rPr>
          <w:noProof/>
          <w:lang w:val="en-US"/>
        </w:rPr>
        <w:t>(Zalesky &amp; Breakspear, 2015)</w:t>
      </w:r>
      <w:r w:rsidR="00171606">
        <w:rPr>
          <w:lang w:val="en-US"/>
        </w:rPr>
        <w:fldChar w:fldCharType="end"/>
      </w:r>
      <w:r w:rsidR="00171606">
        <w:rPr>
          <w:lang w:val="en-US"/>
        </w:rPr>
        <w:t xml:space="preserve">, some studies have reported using window lengths as short as 40 seconds </w:t>
      </w:r>
      <w:r w:rsidR="00171606">
        <w:rPr>
          <w:lang w:val="en-US"/>
        </w:rPr>
        <w:lastRenderedPageBreak/>
        <w:t xml:space="preserve">long for measuring the dynamic functional connectivity in resting-state BOLD </w:t>
      </w:r>
      <w:r w:rsidR="00171606">
        <w:rPr>
          <w:lang w:val="en-US"/>
        </w:rPr>
        <w:fldChar w:fldCharType="begin" w:fldLock="1"/>
      </w:r>
      <w:r w:rsidR="00171606">
        <w:rPr>
          <w:lang w:val="en-US"/>
        </w:rPr>
        <w:instrText>ADDIN CSL_CITATION {"citationItems":[{"id":"ITEM-1","itemData":{"DOI":"10.1093/cercor/bhr099","ISSN":"10473211","PMID":"21616982","abstract":"Decoding specific cognitive states from brain activity constitutes a major goal of neuroscience. Previous studies of brain-state classification have focused largely on decoding brief, discrete events and have required the timing of these events to be known. To date, methods for decoding more continuous and purely subject-driven cognitive states have not been available. Here, we demonstrate that free-streaming subject-driven cognitive states can be decoded using a novel whole-brain functional connectivity analysis. Ninety functional regions of interest (ROIs) were defined across 14 large-scale resting-state brain networks to generate a 3960 cell matrix reflecting whole-brain connectivity. We trained a classifier to identify specific patterns of whole-brain connectivity as subjects rested quietly, remembered the events of their day, subtracted numbers, or (silently) sang lyrics. In a leave-one-out cross-validation, the classifier identified these 4 cognitive states with 84% accuracy. More critically, the classifier achieved 85% accuracy when identifying these states in a second, independent cohort of subjects. Classification accuracy remained high with imaging runs as short as 30-60 s. At all temporal intervals assessed, the 90 functionally defined ROIs outperformed a set of 112 commonly used structural ROIs in classifying cognitive states. This approach should enable decoding a myriad of subject-driven cognitive states from brief imaging data samples. © The Author 2011. Published by Oxford University Press. All rights reserved.","author":[{"dropping-particle":"","family":"Shirer","given":"W. R.","non-dropping-particle":"","parse-names":false,"suffix":""},{"dropping-particle":"","family":"Ryali","given":"S.","non-dropping-particle":"","parse-names":false,"suffix":""},{"dropping-particle":"","family":"Rykhlevskaia","given":"E.","non-dropping-particle":"","parse-names":false,"suffix":""},{"dropping-particle":"","family":"Menon","given":"V.","non-dropping-particle":"","parse-names":false,"suffix":""},{"dropping-particle":"","family":"Greicius","given":"M. D.","non-dropping-particle":"","parse-names":false,"suffix":""}],"container-title":"Cerebral Cortex","id":"ITEM-1","issue":"1","issued":{"date-parts":[["2012"]]},"note":"Researchers used a 40-second sliding window length for resting-state BOLD, as talked about in Zalesky, A., &amp;amp; Breakspear, M. (2015). Towards a statistical test for functional connectivity dynamics.","page":"158-165","title":"Decoding subject-driven cognitive states with whole-brain connectivity patterns","type":"article-journal","volume":"22"},"uris":["http://www.mendeley.com/documents/?uuid=6e038b9c-c1ff-4d66-ae9d-38f4e0c04fa1"]}],"mendeley":{"formattedCitation":"(Shirer, Ryali, Rykhlevskaia, Menon, &amp; Greicius, 2012)","plainTextFormattedCitation":"(Shirer, Ryali, Rykhlevskaia, Menon, &amp; Greicius, 2012)","previouslyFormattedCitation":"(Shirer, Ryali, Rykhlevskaia, Menon, &amp; Greicius, 2012)"},"properties":{"noteIndex":0},"schema":"https://github.com/citation-style-language/schema/raw/master/csl-citation.json"}</w:instrText>
      </w:r>
      <w:r w:rsidR="00171606">
        <w:rPr>
          <w:lang w:val="en-US"/>
        </w:rPr>
        <w:fldChar w:fldCharType="separate"/>
      </w:r>
      <w:r w:rsidR="00171606" w:rsidRPr="00171606">
        <w:rPr>
          <w:noProof/>
          <w:lang w:val="en-US"/>
        </w:rPr>
        <w:t>(Shirer, Ryali, Rykhlevskaia, Menon, &amp; Greicius, 2012)</w:t>
      </w:r>
      <w:r w:rsidR="00171606">
        <w:rPr>
          <w:lang w:val="en-US"/>
        </w:rPr>
        <w:fldChar w:fldCharType="end"/>
      </w:r>
      <w:r w:rsidR="00171606">
        <w:rPr>
          <w:lang w:val="en-US"/>
        </w:rPr>
        <w:t xml:space="preserve">. </w:t>
      </w:r>
    </w:p>
    <w:p w14:paraId="6B753462" w14:textId="77777777" w:rsidR="00866866" w:rsidRPr="00866866" w:rsidRDefault="00866866" w:rsidP="00866866">
      <w:pPr>
        <w:ind w:left="360"/>
        <w:rPr>
          <w:sz w:val="18"/>
          <w:szCs w:val="18"/>
          <w:lang w:val="en-US"/>
        </w:rPr>
      </w:pPr>
    </w:p>
    <w:p w14:paraId="4A6CF000" w14:textId="77777777" w:rsidR="007C6B44" w:rsidRPr="007C6B44" w:rsidRDefault="007C6B44" w:rsidP="007C6B44">
      <w:pPr>
        <w:rPr>
          <w:sz w:val="18"/>
          <w:szCs w:val="18"/>
          <w:lang w:val="en-US"/>
        </w:rPr>
      </w:pPr>
    </w:p>
    <w:p w14:paraId="06D1D358" w14:textId="77777777" w:rsidR="007C6B44" w:rsidRPr="001962FD" w:rsidRDefault="007C6B44" w:rsidP="007C6B44">
      <w:pPr>
        <w:pStyle w:val="ListParagraph"/>
        <w:rPr>
          <w:sz w:val="18"/>
          <w:szCs w:val="18"/>
          <w:lang w:val="en-US"/>
        </w:rPr>
      </w:pPr>
    </w:p>
    <w:p w14:paraId="0DF9AC89" w14:textId="77777777" w:rsidR="007C6B44" w:rsidRDefault="007C6B44" w:rsidP="007C6B44">
      <w:pPr>
        <w:rPr>
          <w:b/>
          <w:bCs/>
        </w:rPr>
      </w:pPr>
    </w:p>
    <w:p w14:paraId="34D99D97" w14:textId="50CFC9D5" w:rsidR="007C6B44" w:rsidRPr="007C6B44" w:rsidRDefault="007C6B44" w:rsidP="007C6B44"/>
    <w:sectPr w:rsidR="007C6B44" w:rsidRPr="007C6B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02694"/>
    <w:multiLevelType w:val="hybridMultilevel"/>
    <w:tmpl w:val="62B89A1E"/>
    <w:lvl w:ilvl="0" w:tplc="14090019">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4C415C2"/>
    <w:multiLevelType w:val="hybridMultilevel"/>
    <w:tmpl w:val="7D466E62"/>
    <w:lvl w:ilvl="0" w:tplc="0AF818F4">
      <w:start w:val="1"/>
      <w:numFmt w:val="lowerLetter"/>
      <w:lvlText w:val="%1)"/>
      <w:lvlJc w:val="left"/>
      <w:pPr>
        <w:ind w:left="1080" w:hanging="360"/>
      </w:pPr>
      <w:rPr>
        <w:rFonts w:hint="default"/>
        <w:b/>
        <w:bCs w:val="0"/>
        <w:sz w:val="22"/>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063D028F"/>
    <w:multiLevelType w:val="hybridMultilevel"/>
    <w:tmpl w:val="205A99E4"/>
    <w:lvl w:ilvl="0" w:tplc="7B5843B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4" w15:restartNumberingAfterBreak="0">
    <w:nsid w:val="1081511D"/>
    <w:multiLevelType w:val="hybridMultilevel"/>
    <w:tmpl w:val="112E5E08"/>
    <w:lvl w:ilvl="0" w:tplc="1409001B">
      <w:start w:val="1"/>
      <w:numFmt w:val="lowerRoman"/>
      <w:lvlText w:val="%1."/>
      <w:lvlJc w:val="righ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5" w15:restartNumberingAfterBreak="0">
    <w:nsid w:val="134D1D84"/>
    <w:multiLevelType w:val="hybridMultilevel"/>
    <w:tmpl w:val="B68CABE6"/>
    <w:lvl w:ilvl="0" w:tplc="C96A5E44">
      <w:start w:val="1"/>
      <w:numFmt w:val="lowerLetter"/>
      <w:lvlText w:val="%1)"/>
      <w:lvlJc w:val="left"/>
      <w:pPr>
        <w:ind w:left="1800" w:hanging="36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6" w15:restartNumberingAfterBreak="0">
    <w:nsid w:val="13FE1D11"/>
    <w:multiLevelType w:val="hybridMultilevel"/>
    <w:tmpl w:val="605C3B92"/>
    <w:lvl w:ilvl="0" w:tplc="DF7E9B72">
      <w:start w:val="1"/>
      <w:numFmt w:val="lowerLetter"/>
      <w:lvlText w:val="%1)"/>
      <w:lvlJc w:val="left"/>
      <w:pPr>
        <w:ind w:left="1080" w:hanging="360"/>
      </w:pPr>
      <w:rPr>
        <w:rFonts w:hint="default"/>
        <w:b/>
        <w:bCs/>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156D2585"/>
    <w:multiLevelType w:val="hybridMultilevel"/>
    <w:tmpl w:val="2C703224"/>
    <w:lvl w:ilvl="0" w:tplc="14090019">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8" w15:restartNumberingAfterBreak="0">
    <w:nsid w:val="157F5A7F"/>
    <w:multiLevelType w:val="hybridMultilevel"/>
    <w:tmpl w:val="FA9CE5E4"/>
    <w:lvl w:ilvl="0" w:tplc="14090017">
      <w:start w:val="1"/>
      <w:numFmt w:val="lowerLetter"/>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18620DF1"/>
    <w:multiLevelType w:val="hybridMultilevel"/>
    <w:tmpl w:val="BE460D78"/>
    <w:lvl w:ilvl="0" w:tplc="3E0A70B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1B041038"/>
    <w:multiLevelType w:val="hybridMultilevel"/>
    <w:tmpl w:val="5CCA2BAC"/>
    <w:lvl w:ilvl="0" w:tplc="B1DA7AFE">
      <w:start w:val="1"/>
      <w:numFmt w:val="decimal"/>
      <w:lvlText w:val="%1."/>
      <w:lvlJc w:val="left"/>
      <w:pPr>
        <w:ind w:left="720" w:hanging="360"/>
      </w:pPr>
      <w:rPr>
        <w:sz w:val="28"/>
        <w:szCs w:val="28"/>
      </w:r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1" w15:restartNumberingAfterBreak="0">
    <w:nsid w:val="1D00467D"/>
    <w:multiLevelType w:val="hybridMultilevel"/>
    <w:tmpl w:val="A6C68144"/>
    <w:lvl w:ilvl="0" w:tplc="E48677D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25CB1C18"/>
    <w:multiLevelType w:val="hybridMultilevel"/>
    <w:tmpl w:val="DD468AE2"/>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2AFF28B7"/>
    <w:multiLevelType w:val="hybridMultilevel"/>
    <w:tmpl w:val="7BE44F20"/>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3B51651B"/>
    <w:multiLevelType w:val="hybridMultilevel"/>
    <w:tmpl w:val="2B687B3A"/>
    <w:lvl w:ilvl="0" w:tplc="04FCADEC">
      <w:start w:val="1"/>
      <w:numFmt w:val="lowerLetter"/>
      <w:lvlText w:val="%1)"/>
      <w:lvlJc w:val="left"/>
      <w:pPr>
        <w:ind w:left="1080" w:hanging="360"/>
      </w:pPr>
      <w:rPr>
        <w:rFonts w:hint="default"/>
        <w:sz w:val="22"/>
        <w:szCs w:val="22"/>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508006FD"/>
    <w:multiLevelType w:val="hybridMultilevel"/>
    <w:tmpl w:val="EF16B208"/>
    <w:lvl w:ilvl="0" w:tplc="6C9AD538">
      <w:start w:val="1"/>
      <w:numFmt w:val="lowerLetter"/>
      <w:lvlText w:val="%1)"/>
      <w:lvlJc w:val="left"/>
      <w:pPr>
        <w:ind w:left="1080" w:hanging="360"/>
      </w:pPr>
      <w:rPr>
        <w:rFonts w:hint="default"/>
        <w:b/>
        <w:bCs/>
        <w:color w:val="auto"/>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51BD15C5"/>
    <w:multiLevelType w:val="hybridMultilevel"/>
    <w:tmpl w:val="AB601C7E"/>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651B19DE"/>
    <w:multiLevelType w:val="hybridMultilevel"/>
    <w:tmpl w:val="1C9CFC20"/>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B3A63AE"/>
    <w:multiLevelType w:val="hybridMultilevel"/>
    <w:tmpl w:val="3B9AE896"/>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72474B43"/>
    <w:multiLevelType w:val="hybridMultilevel"/>
    <w:tmpl w:val="FBBAA270"/>
    <w:lvl w:ilvl="0" w:tplc="14090019">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20" w15:restartNumberingAfterBreak="0">
    <w:nsid w:val="75A5017C"/>
    <w:multiLevelType w:val="multilevel"/>
    <w:tmpl w:val="3440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4B7BDC"/>
    <w:multiLevelType w:val="hybridMultilevel"/>
    <w:tmpl w:val="DD468AE2"/>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8"/>
  </w:num>
  <w:num w:numId="2">
    <w:abstractNumId w:val="10"/>
  </w:num>
  <w:num w:numId="3">
    <w:abstractNumId w:val="3"/>
  </w:num>
  <w:num w:numId="4">
    <w:abstractNumId w:val="11"/>
  </w:num>
  <w:num w:numId="5">
    <w:abstractNumId w:val="0"/>
  </w:num>
  <w:num w:numId="6">
    <w:abstractNumId w:val="12"/>
  </w:num>
  <w:num w:numId="7">
    <w:abstractNumId w:val="21"/>
  </w:num>
  <w:num w:numId="8">
    <w:abstractNumId w:val="17"/>
  </w:num>
  <w:num w:numId="9">
    <w:abstractNumId w:val="19"/>
  </w:num>
  <w:num w:numId="10">
    <w:abstractNumId w:val="13"/>
  </w:num>
  <w:num w:numId="11">
    <w:abstractNumId w:val="20"/>
  </w:num>
  <w:num w:numId="12">
    <w:abstractNumId w:val="1"/>
  </w:num>
  <w:num w:numId="13">
    <w:abstractNumId w:val="9"/>
  </w:num>
  <w:num w:numId="14">
    <w:abstractNumId w:val="22"/>
  </w:num>
  <w:num w:numId="15">
    <w:abstractNumId w:val="2"/>
  </w:num>
  <w:num w:numId="16">
    <w:abstractNumId w:val="7"/>
  </w:num>
  <w:num w:numId="17">
    <w:abstractNumId w:val="5"/>
  </w:num>
  <w:num w:numId="18">
    <w:abstractNumId w:val="15"/>
  </w:num>
  <w:num w:numId="19">
    <w:abstractNumId w:val="16"/>
  </w:num>
  <w:num w:numId="20">
    <w:abstractNumId w:val="14"/>
  </w:num>
  <w:num w:numId="21">
    <w:abstractNumId w:val="6"/>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6AE"/>
    <w:rsid w:val="000136DC"/>
    <w:rsid w:val="00016B15"/>
    <w:rsid w:val="00024E06"/>
    <w:rsid w:val="00024E14"/>
    <w:rsid w:val="000436E1"/>
    <w:rsid w:val="000477AE"/>
    <w:rsid w:val="00053F19"/>
    <w:rsid w:val="00065C0B"/>
    <w:rsid w:val="00075EE0"/>
    <w:rsid w:val="000B493E"/>
    <w:rsid w:val="000B4BF2"/>
    <w:rsid w:val="000C5B76"/>
    <w:rsid w:val="000D5BE0"/>
    <w:rsid w:val="000E43FD"/>
    <w:rsid w:val="000F0BFA"/>
    <w:rsid w:val="000F29A1"/>
    <w:rsid w:val="000F387E"/>
    <w:rsid w:val="00133727"/>
    <w:rsid w:val="00142DB2"/>
    <w:rsid w:val="00143EDC"/>
    <w:rsid w:val="00144566"/>
    <w:rsid w:val="00163FB2"/>
    <w:rsid w:val="0017090A"/>
    <w:rsid w:val="00171606"/>
    <w:rsid w:val="00171E2D"/>
    <w:rsid w:val="00173B4F"/>
    <w:rsid w:val="0018037A"/>
    <w:rsid w:val="001844F5"/>
    <w:rsid w:val="001A6FC8"/>
    <w:rsid w:val="001B7876"/>
    <w:rsid w:val="001D06FA"/>
    <w:rsid w:val="001E174D"/>
    <w:rsid w:val="001E3B22"/>
    <w:rsid w:val="001F564A"/>
    <w:rsid w:val="00211F3C"/>
    <w:rsid w:val="00224111"/>
    <w:rsid w:val="00225A94"/>
    <w:rsid w:val="00250283"/>
    <w:rsid w:val="00257AF6"/>
    <w:rsid w:val="00261C5A"/>
    <w:rsid w:val="002732DF"/>
    <w:rsid w:val="00273B91"/>
    <w:rsid w:val="002819FE"/>
    <w:rsid w:val="00285866"/>
    <w:rsid w:val="00291455"/>
    <w:rsid w:val="002A31B3"/>
    <w:rsid w:val="002B1CE1"/>
    <w:rsid w:val="002D5089"/>
    <w:rsid w:val="002D66BA"/>
    <w:rsid w:val="002D6A01"/>
    <w:rsid w:val="002F069F"/>
    <w:rsid w:val="00306597"/>
    <w:rsid w:val="00306A6D"/>
    <w:rsid w:val="0031091B"/>
    <w:rsid w:val="003201D0"/>
    <w:rsid w:val="0032324C"/>
    <w:rsid w:val="0034036A"/>
    <w:rsid w:val="0034172F"/>
    <w:rsid w:val="00342A6F"/>
    <w:rsid w:val="00345D5B"/>
    <w:rsid w:val="00371AE3"/>
    <w:rsid w:val="00382889"/>
    <w:rsid w:val="003A2C21"/>
    <w:rsid w:val="003B66D2"/>
    <w:rsid w:val="003C0A3D"/>
    <w:rsid w:val="003D3B73"/>
    <w:rsid w:val="003E38A7"/>
    <w:rsid w:val="003F5F62"/>
    <w:rsid w:val="004030DD"/>
    <w:rsid w:val="004103B6"/>
    <w:rsid w:val="004253C6"/>
    <w:rsid w:val="00427E3D"/>
    <w:rsid w:val="00446FDB"/>
    <w:rsid w:val="0046572B"/>
    <w:rsid w:val="0047613F"/>
    <w:rsid w:val="00493BD4"/>
    <w:rsid w:val="00493EE3"/>
    <w:rsid w:val="00494B7B"/>
    <w:rsid w:val="004A5C28"/>
    <w:rsid w:val="004B04B4"/>
    <w:rsid w:val="004B4963"/>
    <w:rsid w:val="004D1A53"/>
    <w:rsid w:val="004E2118"/>
    <w:rsid w:val="005003B9"/>
    <w:rsid w:val="0050469A"/>
    <w:rsid w:val="00516030"/>
    <w:rsid w:val="005276B9"/>
    <w:rsid w:val="00560D6F"/>
    <w:rsid w:val="00561859"/>
    <w:rsid w:val="00577AD2"/>
    <w:rsid w:val="00596AAA"/>
    <w:rsid w:val="005A093F"/>
    <w:rsid w:val="005B5ED0"/>
    <w:rsid w:val="005C336C"/>
    <w:rsid w:val="005D2D1D"/>
    <w:rsid w:val="005D5FCB"/>
    <w:rsid w:val="005F0C6C"/>
    <w:rsid w:val="005F229D"/>
    <w:rsid w:val="005F52AB"/>
    <w:rsid w:val="0060490D"/>
    <w:rsid w:val="00605200"/>
    <w:rsid w:val="00614DB3"/>
    <w:rsid w:val="006225AB"/>
    <w:rsid w:val="00626034"/>
    <w:rsid w:val="006304E5"/>
    <w:rsid w:val="006316AA"/>
    <w:rsid w:val="00644BAD"/>
    <w:rsid w:val="006476FE"/>
    <w:rsid w:val="00671A04"/>
    <w:rsid w:val="00681010"/>
    <w:rsid w:val="0068425E"/>
    <w:rsid w:val="006A15D3"/>
    <w:rsid w:val="006A19D7"/>
    <w:rsid w:val="006A4F19"/>
    <w:rsid w:val="006A7EE8"/>
    <w:rsid w:val="006B0DDE"/>
    <w:rsid w:val="006B4271"/>
    <w:rsid w:val="006B46AF"/>
    <w:rsid w:val="006C012E"/>
    <w:rsid w:val="006C3D53"/>
    <w:rsid w:val="006D0548"/>
    <w:rsid w:val="006D1265"/>
    <w:rsid w:val="006D221B"/>
    <w:rsid w:val="006D75E3"/>
    <w:rsid w:val="006D7D21"/>
    <w:rsid w:val="006F6931"/>
    <w:rsid w:val="00700B17"/>
    <w:rsid w:val="00711D55"/>
    <w:rsid w:val="0071372D"/>
    <w:rsid w:val="00716960"/>
    <w:rsid w:val="00722E1A"/>
    <w:rsid w:val="00726E0C"/>
    <w:rsid w:val="0072703B"/>
    <w:rsid w:val="007327D2"/>
    <w:rsid w:val="0073609D"/>
    <w:rsid w:val="00754702"/>
    <w:rsid w:val="00755333"/>
    <w:rsid w:val="007630AD"/>
    <w:rsid w:val="007941FB"/>
    <w:rsid w:val="007C6AA1"/>
    <w:rsid w:val="007C6B44"/>
    <w:rsid w:val="007D4433"/>
    <w:rsid w:val="007F3B42"/>
    <w:rsid w:val="00801C16"/>
    <w:rsid w:val="008173CB"/>
    <w:rsid w:val="0082166F"/>
    <w:rsid w:val="0082329A"/>
    <w:rsid w:val="00836D15"/>
    <w:rsid w:val="00842175"/>
    <w:rsid w:val="00865AD2"/>
    <w:rsid w:val="00866866"/>
    <w:rsid w:val="00872DAF"/>
    <w:rsid w:val="00883CED"/>
    <w:rsid w:val="0089603A"/>
    <w:rsid w:val="008A0B32"/>
    <w:rsid w:val="008A2DB2"/>
    <w:rsid w:val="008B1254"/>
    <w:rsid w:val="008D6115"/>
    <w:rsid w:val="008D69EF"/>
    <w:rsid w:val="008D6B05"/>
    <w:rsid w:val="008E1D92"/>
    <w:rsid w:val="008F2378"/>
    <w:rsid w:val="008F7828"/>
    <w:rsid w:val="00900E04"/>
    <w:rsid w:val="00913050"/>
    <w:rsid w:val="00914716"/>
    <w:rsid w:val="00933837"/>
    <w:rsid w:val="00953F00"/>
    <w:rsid w:val="00960A4B"/>
    <w:rsid w:val="00965FAF"/>
    <w:rsid w:val="00990C41"/>
    <w:rsid w:val="0099182B"/>
    <w:rsid w:val="009E1120"/>
    <w:rsid w:val="009E188C"/>
    <w:rsid w:val="009E5CB6"/>
    <w:rsid w:val="009E721E"/>
    <w:rsid w:val="009F6D5C"/>
    <w:rsid w:val="00A06CB0"/>
    <w:rsid w:val="00A30A97"/>
    <w:rsid w:val="00A37347"/>
    <w:rsid w:val="00A476AE"/>
    <w:rsid w:val="00A57DD9"/>
    <w:rsid w:val="00A67A4F"/>
    <w:rsid w:val="00A71726"/>
    <w:rsid w:val="00A8226B"/>
    <w:rsid w:val="00A87C03"/>
    <w:rsid w:val="00AA7F2A"/>
    <w:rsid w:val="00AB485D"/>
    <w:rsid w:val="00AF61A8"/>
    <w:rsid w:val="00AF6F8D"/>
    <w:rsid w:val="00AF7437"/>
    <w:rsid w:val="00B072EB"/>
    <w:rsid w:val="00B40C78"/>
    <w:rsid w:val="00B55BE4"/>
    <w:rsid w:val="00B61144"/>
    <w:rsid w:val="00B71109"/>
    <w:rsid w:val="00B711AE"/>
    <w:rsid w:val="00B82DC8"/>
    <w:rsid w:val="00B958BF"/>
    <w:rsid w:val="00B97521"/>
    <w:rsid w:val="00BB0F81"/>
    <w:rsid w:val="00BB4E8F"/>
    <w:rsid w:val="00BB72BF"/>
    <w:rsid w:val="00BB78EE"/>
    <w:rsid w:val="00BC635E"/>
    <w:rsid w:val="00BD19A0"/>
    <w:rsid w:val="00BE7412"/>
    <w:rsid w:val="00BE7C5D"/>
    <w:rsid w:val="00C04104"/>
    <w:rsid w:val="00C303C8"/>
    <w:rsid w:val="00C30E78"/>
    <w:rsid w:val="00C34194"/>
    <w:rsid w:val="00C37625"/>
    <w:rsid w:val="00C37D43"/>
    <w:rsid w:val="00C403E9"/>
    <w:rsid w:val="00C409D8"/>
    <w:rsid w:val="00C61E90"/>
    <w:rsid w:val="00C7287B"/>
    <w:rsid w:val="00C747F7"/>
    <w:rsid w:val="00C93B65"/>
    <w:rsid w:val="00CA22CC"/>
    <w:rsid w:val="00CA5EA2"/>
    <w:rsid w:val="00CC2BA4"/>
    <w:rsid w:val="00CD5B29"/>
    <w:rsid w:val="00CE5826"/>
    <w:rsid w:val="00CF084A"/>
    <w:rsid w:val="00CF4779"/>
    <w:rsid w:val="00CF4DB1"/>
    <w:rsid w:val="00D0016D"/>
    <w:rsid w:val="00D11266"/>
    <w:rsid w:val="00D16228"/>
    <w:rsid w:val="00D16EC8"/>
    <w:rsid w:val="00D32782"/>
    <w:rsid w:val="00D57F1B"/>
    <w:rsid w:val="00D711F7"/>
    <w:rsid w:val="00D777BF"/>
    <w:rsid w:val="00D80FA8"/>
    <w:rsid w:val="00D8574E"/>
    <w:rsid w:val="00DA10EC"/>
    <w:rsid w:val="00DA4488"/>
    <w:rsid w:val="00DC09B8"/>
    <w:rsid w:val="00DC7EFF"/>
    <w:rsid w:val="00DD1187"/>
    <w:rsid w:val="00DE7F1B"/>
    <w:rsid w:val="00DF280A"/>
    <w:rsid w:val="00DF5CD5"/>
    <w:rsid w:val="00DF7E55"/>
    <w:rsid w:val="00E14DC6"/>
    <w:rsid w:val="00E206EE"/>
    <w:rsid w:val="00E2242B"/>
    <w:rsid w:val="00E36747"/>
    <w:rsid w:val="00E40FA3"/>
    <w:rsid w:val="00E5783A"/>
    <w:rsid w:val="00E63876"/>
    <w:rsid w:val="00EA11DF"/>
    <w:rsid w:val="00EC165A"/>
    <w:rsid w:val="00EE17B5"/>
    <w:rsid w:val="00EE36D9"/>
    <w:rsid w:val="00EE4206"/>
    <w:rsid w:val="00F001F1"/>
    <w:rsid w:val="00F06638"/>
    <w:rsid w:val="00F07190"/>
    <w:rsid w:val="00F126C9"/>
    <w:rsid w:val="00F16394"/>
    <w:rsid w:val="00F231C3"/>
    <w:rsid w:val="00F279FD"/>
    <w:rsid w:val="00F342B9"/>
    <w:rsid w:val="00F4162B"/>
    <w:rsid w:val="00F44F67"/>
    <w:rsid w:val="00F45111"/>
    <w:rsid w:val="00F453A1"/>
    <w:rsid w:val="00F5217F"/>
    <w:rsid w:val="00F631E1"/>
    <w:rsid w:val="00F66CA8"/>
    <w:rsid w:val="00F74BF1"/>
    <w:rsid w:val="00F76B78"/>
    <w:rsid w:val="00F86296"/>
    <w:rsid w:val="00F9168D"/>
    <w:rsid w:val="00F93364"/>
    <w:rsid w:val="00F96763"/>
    <w:rsid w:val="00FA001E"/>
    <w:rsid w:val="00FB6167"/>
    <w:rsid w:val="00FC55D7"/>
    <w:rsid w:val="00FE5AFE"/>
    <w:rsid w:val="00FF0E43"/>
    <w:rsid w:val="00FF783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50AD8D7"/>
  <w15:chartTrackingRefBased/>
  <w15:docId w15:val="{CBA948D1-BBA5-494A-8D37-9AB27BEFB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11AE"/>
    <w:rPr>
      <w:color w:val="0563C1" w:themeColor="hyperlink"/>
      <w:u w:val="single"/>
    </w:rPr>
  </w:style>
  <w:style w:type="character" w:styleId="UnresolvedMention">
    <w:name w:val="Unresolved Mention"/>
    <w:basedOn w:val="DefaultParagraphFont"/>
    <w:uiPriority w:val="99"/>
    <w:semiHidden/>
    <w:unhideWhenUsed/>
    <w:rsid w:val="00B711AE"/>
    <w:rPr>
      <w:color w:val="605E5C"/>
      <w:shd w:val="clear" w:color="auto" w:fill="E1DFDD"/>
    </w:rPr>
  </w:style>
  <w:style w:type="paragraph" w:styleId="ListParagraph">
    <w:name w:val="List Paragraph"/>
    <w:basedOn w:val="Normal"/>
    <w:uiPriority w:val="34"/>
    <w:qFormat/>
    <w:rsid w:val="00F9168D"/>
    <w:pPr>
      <w:ind w:left="720"/>
      <w:contextualSpacing/>
    </w:pPr>
  </w:style>
  <w:style w:type="character" w:styleId="FollowedHyperlink">
    <w:name w:val="FollowedHyperlink"/>
    <w:basedOn w:val="DefaultParagraphFont"/>
    <w:uiPriority w:val="99"/>
    <w:semiHidden/>
    <w:unhideWhenUsed/>
    <w:rsid w:val="00EA11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151202">
      <w:bodyDiv w:val="1"/>
      <w:marLeft w:val="0"/>
      <w:marRight w:val="0"/>
      <w:marTop w:val="0"/>
      <w:marBottom w:val="0"/>
      <w:divBdr>
        <w:top w:val="none" w:sz="0" w:space="0" w:color="auto"/>
        <w:left w:val="none" w:sz="0" w:space="0" w:color="auto"/>
        <w:bottom w:val="none" w:sz="0" w:space="0" w:color="auto"/>
        <w:right w:val="none" w:sz="0" w:space="0" w:color="auto"/>
      </w:divBdr>
    </w:div>
    <w:div w:id="124911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ommunity.mrtrix.org/t/5ttgen-waiitng-for-creation-of-new-file/1044/2" TargetMode="External"/><Relationship Id="rId26" Type="http://schemas.openxmlformats.org/officeDocument/2006/relationships/hyperlink" Target="https://community.mrtrix.org/t/registration-using-transformations-generated-from-other-packages/2259" TargetMode="External"/><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hyperlink" Target="https://www.youtube.com/watch?v=lV9thGD18JI&amp;t=97s" TargetMode="External"/><Relationship Id="rId42" Type="http://schemas.openxmlformats.org/officeDocument/2006/relationships/oleObject" Target="embeddings/oleObject1.bin"/><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neurostars.org/t/how-to-set-band-pass-filter-using-fmriprep/19137" TargetMode="External"/><Relationship Id="rId63" Type="http://schemas.openxmlformats.org/officeDocument/2006/relationships/hyperlink" Target="https://www.brainvoyager.com/bvqx/doc/UsersGuide/Preprocessing/TemporalHighPassFiltering.html" TargetMode="External"/><Relationship Id="rId7" Type="http://schemas.openxmlformats.org/officeDocument/2006/relationships/hyperlink" Target="https://github.com/Ltah72/DPRC-analysi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pathlms.com/ohbm/courses/2658/sections/4175/video_presentations/33859" TargetMode="External"/><Relationship Id="rId24" Type="http://schemas.openxmlformats.org/officeDocument/2006/relationships/hyperlink" Target="https://community.mrtrix.org/t/registration-transformation-regridding-concepts/3684"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hyperlink" Target="https://www.youtube.com/watch?v=Xs_c3-neuec" TargetMode="External"/><Relationship Id="rId58" Type="http://schemas.openxmlformats.org/officeDocument/2006/relationships/hyperlink" Target="https://fmriprep.org/en/latest/outputs.html"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ommunity.mrtrix.org/t/applying-warp-to-tck-file-with-tcktransform/3111"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hyperlink" Target="https://neurostars.org/t/bandpass-filtering-different-outputs-from-fsl-and-nipype-custom-function/824" TargetMode="External"/><Relationship Id="rId61" Type="http://schemas.openxmlformats.org/officeDocument/2006/relationships/hyperlink" Target="https://www.youtube.com/watch?v=gQeUQJyXirk" TargetMode="Externa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hyperlink" Target="https://mrtrix.readthedocs.io/en/latest/fixel_based_analysis/mitigating_brain_cropping.html" TargetMode="External"/><Relationship Id="rId52" Type="http://schemas.openxmlformats.org/officeDocument/2006/relationships/hyperlink" Target="https://www.youtube.com/watch?v=C0nDropNuiI&amp;list=PLIQIswOrUH6_UZW1z42TA9u-vnUYzyWdA&amp;index=1" TargetMode="External"/><Relationship Id="rId60" Type="http://schemas.openxmlformats.org/officeDocument/2006/relationships/image" Target="media/image34.png"/><Relationship Id="rId65" Type="http://schemas.openxmlformats.org/officeDocument/2006/relationships/hyperlink" Target="https://carpentries-incubator.github.io/SDC-BIDS-fMRI/05-data-cleaning-with-nilearn/index.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community.mrtrix.org/t/tckdfc-question/2522" TargetMode="External"/><Relationship Id="rId27" Type="http://schemas.openxmlformats.org/officeDocument/2006/relationships/image" Target="media/image13.png"/><Relationship Id="rId30" Type="http://schemas.openxmlformats.org/officeDocument/2006/relationships/hyperlink" Target="https://community.mrtrix.org/t/generating-track-weighted-functional-connectivity-tw-fc-maps/2545"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s://neurostars.org/t/how-to-choose-a-proper-bandpass-filter/1700" TargetMode="External"/><Relationship Id="rId64" Type="http://schemas.openxmlformats.org/officeDocument/2006/relationships/hyperlink" Target="https://github.com/arielletambini/denoiser" TargetMode="Externa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ommunity.mrtrix.org/t/5ttgen-error/1138" TargetMode="External"/><Relationship Id="rId25" Type="http://schemas.openxmlformats.org/officeDocument/2006/relationships/hyperlink" Target="https://gist.github.com/maxpietsch/0085181a263e276139a93c3a0a1a00b5"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hyperlink" Target="https://fmriprep.org/en/latest/outputs.html"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5.emf"/><Relationship Id="rId54" Type="http://schemas.openxmlformats.org/officeDocument/2006/relationships/hyperlink" Target="https://neurostars.org/t/highpass-filter-in-fmriprep/5912" TargetMode="External"/><Relationship Id="rId62" Type="http://schemas.openxmlformats.org/officeDocument/2006/relationships/hyperlink" Target="https://www.youtube.com/watch?v=gQeUQJyXi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55103-78C3-4CC6-B65F-C1FF86332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19402</TotalTime>
  <Pages>23</Pages>
  <Words>11532</Words>
  <Characters>65733</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131</cp:revision>
  <dcterms:created xsi:type="dcterms:W3CDTF">2021-08-03T04:34:00Z</dcterms:created>
  <dcterms:modified xsi:type="dcterms:W3CDTF">2021-09-09T07:24:00Z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